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A8" w:rsidRPr="000306C0" w:rsidRDefault="00161EA8" w:rsidP="00161EA8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0"/>
        </w:rPr>
      </w:pPr>
      <w:r w:rsidRPr="000306C0">
        <w:rPr>
          <w:b/>
          <w:sz w:val="20"/>
        </w:rPr>
        <w:t>İŞLETMELERDE BECERİ EĞİTİMİ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857"/>
        <w:gridCol w:w="5805"/>
      </w:tblGrid>
      <w:tr w:rsidR="00161EA8" w:rsidRPr="000306C0" w:rsidTr="00B43927">
        <w:trPr>
          <w:trHeight w:val="241"/>
          <w:jc w:val="center"/>
        </w:trPr>
        <w:tc>
          <w:tcPr>
            <w:tcW w:w="10548" w:type="dxa"/>
            <w:gridSpan w:val="3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1. ELEKTRİK ELEKTRONİK VE ÖLÇME DERSİ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:rsidTr="00161EA8">
        <w:trPr>
          <w:trHeight w:val="280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Devreleri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  40/32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devreleri malzemelerini seçmek ve kurmak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Kuvvetli Akım Devreleri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  40/32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Kuvvetli akım devreleri malzemelerini seçmek ve kurmak</w:t>
            </w:r>
          </w:p>
        </w:tc>
      </w:tr>
      <w:tr w:rsidR="00161EA8" w:rsidRPr="000306C0" w:rsidTr="00161EA8">
        <w:trPr>
          <w:trHeight w:val="287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Elektriksel Büyüklükler ve Ölçülmesi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Elektriksel büyüklükleri tanımlayarak ölçümünü hatasız olarak yapmak</w:t>
            </w:r>
          </w:p>
        </w:tc>
      </w:tr>
      <w:tr w:rsidR="00161EA8" w:rsidRPr="000306C0" w:rsidTr="00161EA8">
        <w:trPr>
          <w:trHeight w:val="173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Analog Devre Elemanları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Analog devre elemanlarını kullanarak elektronik devreleri kurmak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Lehimleme ve Baskı Devre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Nitelikli lehim yapmak ve baskı devre hazırlamak</w:t>
            </w:r>
          </w:p>
        </w:tc>
      </w:tr>
      <w:tr w:rsidR="00161EA8" w:rsidRPr="000306C0" w:rsidTr="00161EA8">
        <w:trPr>
          <w:trHeight w:val="22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Doğrultmaçlar ve </w:t>
            </w:r>
            <w:proofErr w:type="spellStart"/>
            <w:r w:rsidRPr="000306C0">
              <w:rPr>
                <w:position w:val="6"/>
                <w:sz w:val="20"/>
              </w:rPr>
              <w:t>Regüle</w:t>
            </w:r>
            <w:proofErr w:type="spellEnd"/>
            <w:r w:rsidRPr="000306C0">
              <w:rPr>
                <w:position w:val="6"/>
                <w:sz w:val="20"/>
              </w:rPr>
              <w:t xml:space="preserve"> Devreleri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 xml:space="preserve">Doğrultma, filtre ve </w:t>
            </w:r>
            <w:proofErr w:type="spellStart"/>
            <w:r w:rsidRPr="000306C0">
              <w:rPr>
                <w:bCs/>
                <w:position w:val="6"/>
                <w:sz w:val="20"/>
              </w:rPr>
              <w:t>regüle</w:t>
            </w:r>
            <w:proofErr w:type="spellEnd"/>
            <w:r w:rsidRPr="000306C0">
              <w:rPr>
                <w:bCs/>
                <w:position w:val="6"/>
                <w:sz w:val="20"/>
              </w:rPr>
              <w:t xml:space="preserve"> devrelerini kurmak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 xml:space="preserve">Güç Kaynağı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bCs/>
                <w:position w:val="6"/>
                <w:sz w:val="20"/>
              </w:rPr>
            </w:pPr>
            <w:r w:rsidRPr="000306C0">
              <w:rPr>
                <w:bCs/>
                <w:position w:val="6"/>
                <w:sz w:val="20"/>
              </w:rPr>
              <w:t>Standartlara uygun olarak çalışabilir güç kaynağı yapmak</w:t>
            </w:r>
          </w:p>
        </w:tc>
      </w:tr>
      <w:tr w:rsidR="00161EA8" w:rsidRPr="000306C0" w:rsidTr="00B43927">
        <w:trPr>
          <w:trHeight w:val="256"/>
          <w:jc w:val="center"/>
        </w:trPr>
        <w:tc>
          <w:tcPr>
            <w:tcW w:w="10548" w:type="dxa"/>
            <w:gridSpan w:val="3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2. YANGIN ALGILAMA VE SOYGUN ALARM SİSTEMLERİ DERSİ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:rsidTr="00161EA8">
        <w:trPr>
          <w:trHeight w:val="345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Yangın Algılama ve İhbar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Yangın algılama ve ihbar sistemleri tesisatı projesini monte etmek</w:t>
            </w:r>
          </w:p>
        </w:tc>
      </w:tr>
      <w:tr w:rsidR="00161EA8" w:rsidRPr="000306C0" w:rsidTr="00161EA8">
        <w:trPr>
          <w:trHeight w:val="365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Yangın Algılama ve İhbar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Yangın algılama ve ihbar sistemleri tesisatı projesini monte etmek</w:t>
            </w:r>
          </w:p>
        </w:tc>
      </w:tr>
      <w:tr w:rsidR="00161EA8" w:rsidRPr="000306C0" w:rsidTr="00161EA8">
        <w:trPr>
          <w:trHeight w:val="448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Yangın Algılama ve İhbar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:rsidTr="00161EA8">
        <w:trPr>
          <w:trHeight w:val="313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Soygun Alarm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 tesisatı projesini monte etmek</w:t>
            </w:r>
          </w:p>
        </w:tc>
      </w:tr>
      <w:tr w:rsidR="00161EA8" w:rsidRPr="000306C0" w:rsidTr="00161EA8">
        <w:trPr>
          <w:trHeight w:val="35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Soygun Alarm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 tesisatı projesini monte etmek</w:t>
            </w:r>
          </w:p>
        </w:tc>
      </w:tr>
      <w:tr w:rsidR="00161EA8" w:rsidRPr="000306C0" w:rsidTr="00161EA8">
        <w:trPr>
          <w:trHeight w:val="347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Soygun Alarm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Soygun alarm sistemlerinde arıza tespiti ve onarımı yapmak</w:t>
            </w:r>
          </w:p>
        </w:tc>
      </w:tr>
      <w:tr w:rsidR="00161EA8" w:rsidRPr="000306C0" w:rsidTr="00B43927">
        <w:trPr>
          <w:trHeight w:val="241"/>
          <w:jc w:val="center"/>
        </w:trPr>
        <w:tc>
          <w:tcPr>
            <w:tcW w:w="10548" w:type="dxa"/>
            <w:gridSpan w:val="3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 xml:space="preserve">3. KAPALI DEVRE KAMERA </w:t>
            </w:r>
            <w:proofErr w:type="gramStart"/>
            <w:r w:rsidRPr="000306C0">
              <w:rPr>
                <w:b/>
                <w:position w:val="6"/>
                <w:sz w:val="20"/>
              </w:rPr>
              <w:t>VE  GEÇİŞ</w:t>
            </w:r>
            <w:proofErr w:type="gramEnd"/>
            <w:r w:rsidRPr="000306C0">
              <w:rPr>
                <w:b/>
                <w:position w:val="6"/>
                <w:sz w:val="20"/>
              </w:rPr>
              <w:t xml:space="preserve"> KONTROL SİSTEMLERİ</w:t>
            </w:r>
          </w:p>
        </w:tc>
      </w:tr>
      <w:tr w:rsidR="00161EA8" w:rsidRPr="000306C0" w:rsidTr="00161EA8">
        <w:trPr>
          <w:trHeight w:val="256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:rsidTr="00161EA8">
        <w:trPr>
          <w:trHeight w:val="397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</w:t>
            </w:r>
          </w:p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Elemanları ve Malzemeleri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 eleman ve</w:t>
            </w:r>
          </w:p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proofErr w:type="gramStart"/>
            <w:r w:rsidRPr="000306C0">
              <w:rPr>
                <w:position w:val="6"/>
                <w:sz w:val="20"/>
              </w:rPr>
              <w:t>malzemelerinin</w:t>
            </w:r>
            <w:proofErr w:type="gramEnd"/>
            <w:r w:rsidRPr="000306C0">
              <w:rPr>
                <w:position w:val="6"/>
                <w:sz w:val="20"/>
              </w:rPr>
              <w:t xml:space="preserve"> bağlantılarını yapmak</w:t>
            </w:r>
          </w:p>
        </w:tc>
      </w:tr>
      <w:tr w:rsidR="00161EA8" w:rsidRPr="000306C0" w:rsidTr="00161EA8">
        <w:trPr>
          <w:trHeight w:val="377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</w:t>
            </w:r>
          </w:p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Ünite ve Cihazları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Kapalı devre kamera sistemi ünite ve</w:t>
            </w:r>
          </w:p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proofErr w:type="gramStart"/>
            <w:r w:rsidRPr="000306C0">
              <w:rPr>
                <w:position w:val="6"/>
                <w:sz w:val="20"/>
              </w:rPr>
              <w:t>cihazlarını</w:t>
            </w:r>
            <w:proofErr w:type="gramEnd"/>
            <w:r w:rsidRPr="000306C0">
              <w:rPr>
                <w:position w:val="6"/>
                <w:sz w:val="20"/>
              </w:rPr>
              <w:t xml:space="preserve"> kullanmak</w:t>
            </w:r>
          </w:p>
        </w:tc>
      </w:tr>
      <w:tr w:rsidR="00161EA8" w:rsidRPr="000306C0" w:rsidTr="00161EA8">
        <w:trPr>
          <w:trHeight w:val="357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Kapalı Devre Kamera Sistemi Arızaları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:rsidTr="00161EA8">
        <w:trPr>
          <w:trHeight w:val="27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 xml:space="preserve">Geçiş Kontrol Sistemlerinin Bağlantıları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tesisatını projeyi monte etmek</w:t>
            </w:r>
          </w:p>
        </w:tc>
      </w:tr>
      <w:tr w:rsidR="00161EA8" w:rsidRPr="000306C0" w:rsidTr="00161EA8">
        <w:trPr>
          <w:trHeight w:val="28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 Keşfi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 için keşif yapmak</w:t>
            </w:r>
          </w:p>
        </w:tc>
      </w:tr>
      <w:tr w:rsidR="00161EA8" w:rsidRPr="000306C0" w:rsidTr="00161EA8">
        <w:trPr>
          <w:trHeight w:val="28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 Montajı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Geçiş kontrol sistemi tesisatını, projeyi monte etmek</w:t>
            </w:r>
          </w:p>
        </w:tc>
      </w:tr>
      <w:tr w:rsidR="00161EA8" w:rsidRPr="000306C0" w:rsidTr="00161EA8">
        <w:trPr>
          <w:trHeight w:val="27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sz w:val="20"/>
              </w:rPr>
            </w:pPr>
            <w:r w:rsidRPr="000306C0">
              <w:rPr>
                <w:sz w:val="20"/>
              </w:rPr>
              <w:t>Geçiş Kontrol Sistemlerinde Arıza ve Bakım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sz w:val="20"/>
              </w:rPr>
            </w:pPr>
            <w:r w:rsidRPr="000306C0">
              <w:rPr>
                <w:sz w:val="20"/>
              </w:rPr>
              <w:t>40/16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sz w:val="20"/>
              </w:rPr>
              <w:t>Arıza tespiti ve onarımı yapmak</w:t>
            </w:r>
          </w:p>
        </w:tc>
      </w:tr>
      <w:tr w:rsidR="00161EA8" w:rsidRPr="000306C0" w:rsidTr="00B43927">
        <w:trPr>
          <w:trHeight w:val="256"/>
          <w:jc w:val="center"/>
        </w:trPr>
        <w:tc>
          <w:tcPr>
            <w:tcW w:w="10548" w:type="dxa"/>
            <w:gridSpan w:val="3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4. ZAYIF AKIM TESİSLERİ VE ELEKTRİK TESİSAT PROJELERİ</w:t>
            </w:r>
          </w:p>
        </w:tc>
      </w:tr>
      <w:tr w:rsidR="00161EA8" w:rsidRPr="000306C0" w:rsidTr="00161EA8">
        <w:trPr>
          <w:trHeight w:val="241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İç Tesisat Döşeme Teknikleri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Sıva altı ve üstü tesisat döşeme yöntem ve tekniklerini uygulamak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Çağırma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Çağırma tesisleri montaj ve bağlantılarını yapmak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Güvenlik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Hırsız ve yangın bildirim elektrik tesisatını yapmak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Haberleşme ve Bildirim Tesisatları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Haberleşme ve bildirim tesisleri montaj ve bağlantılarını yapmak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  <w:vAlign w:val="center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Tesisatı Arıza Tespiti ve Onarımı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center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40/24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61EA8" w:rsidRPr="000306C0" w:rsidRDefault="00161EA8" w:rsidP="00B43927">
            <w:pPr>
              <w:jc w:val="both"/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Zayıf akım tesis bakım ve onarımını yapmak</w:t>
            </w:r>
          </w:p>
        </w:tc>
      </w:tr>
      <w:tr w:rsidR="00161EA8" w:rsidRPr="000306C0" w:rsidTr="00B439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10548" w:type="dxa"/>
            <w:gridSpan w:val="3"/>
            <w:shd w:val="clear" w:color="auto" w:fill="auto"/>
          </w:tcPr>
          <w:p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5. AKILLI EV SİSTEMLERİ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DERSİN MODÜLLERİ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SÜRE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spacing w:line="240" w:lineRule="atLeast"/>
              <w:jc w:val="center"/>
              <w:rPr>
                <w:b/>
                <w:position w:val="6"/>
                <w:sz w:val="20"/>
              </w:rPr>
            </w:pPr>
            <w:r w:rsidRPr="000306C0">
              <w:rPr>
                <w:b/>
                <w:position w:val="6"/>
                <w:sz w:val="20"/>
              </w:rPr>
              <w:t>KAZANDIRILAN YETERLİLİKLER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rPr>
                <w:color w:val="FF0000"/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Sistemlerinde Güvenlik Medya ve Uzaktan Erişim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sistemlerinin güvenlik medya ve uzaktan erişim işlemlerini yapmak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Sistemlerine Giriş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sistem tasarımını ve senaryo oluşturulma işlemini yapmak</w:t>
            </w:r>
          </w:p>
        </w:tc>
      </w:tr>
      <w:tr w:rsidR="00161EA8" w:rsidRPr="000306C0" w:rsidTr="00161E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3886" w:type="dxa"/>
            <w:shd w:val="clear" w:color="auto" w:fill="auto"/>
          </w:tcPr>
          <w:p w:rsidR="00161EA8" w:rsidRPr="000306C0" w:rsidRDefault="00161EA8" w:rsidP="00B43927">
            <w:pPr>
              <w:rPr>
                <w:position w:val="6"/>
                <w:sz w:val="20"/>
              </w:rPr>
            </w:pPr>
            <w:r w:rsidRPr="000306C0">
              <w:rPr>
                <w:position w:val="6"/>
                <w:sz w:val="20"/>
              </w:rPr>
              <w:t>Akıllı Ev Sistemlerinde Konfor</w:t>
            </w:r>
          </w:p>
        </w:tc>
        <w:tc>
          <w:tcPr>
            <w:tcW w:w="857" w:type="dxa"/>
            <w:shd w:val="clear" w:color="auto" w:fill="auto"/>
          </w:tcPr>
          <w:p w:rsidR="00161EA8" w:rsidRPr="000306C0" w:rsidRDefault="00161EA8" w:rsidP="00B43927">
            <w:pPr>
              <w:jc w:val="center"/>
              <w:rPr>
                <w:color w:val="000000"/>
                <w:position w:val="6"/>
                <w:sz w:val="20"/>
              </w:rPr>
            </w:pPr>
            <w:r w:rsidRPr="000306C0">
              <w:rPr>
                <w:sz w:val="20"/>
              </w:rPr>
              <w:t>40/32</w:t>
            </w:r>
          </w:p>
        </w:tc>
        <w:tc>
          <w:tcPr>
            <w:tcW w:w="5805" w:type="dxa"/>
            <w:shd w:val="clear" w:color="auto" w:fill="auto"/>
          </w:tcPr>
          <w:p w:rsidR="00161EA8" w:rsidRPr="000306C0" w:rsidRDefault="00161EA8" w:rsidP="00B43927">
            <w:pPr>
              <w:rPr>
                <w:color w:val="000000"/>
                <w:position w:val="6"/>
                <w:sz w:val="20"/>
              </w:rPr>
            </w:pPr>
            <w:r w:rsidRPr="000306C0">
              <w:rPr>
                <w:color w:val="000000"/>
                <w:position w:val="6"/>
                <w:sz w:val="20"/>
              </w:rPr>
              <w:t>Akıllı ev konfor sistemlerini kurmak programlayarak devreye almak</w:t>
            </w:r>
          </w:p>
        </w:tc>
      </w:tr>
    </w:tbl>
    <w:p w:rsidR="003436D2" w:rsidRPr="000306C0" w:rsidRDefault="003436D2">
      <w:pPr>
        <w:rPr>
          <w:sz w:val="20"/>
        </w:rPr>
      </w:pPr>
    </w:p>
    <w:p w:rsidR="00816AF6" w:rsidRPr="000306C0" w:rsidRDefault="000306C0" w:rsidP="00D83869">
      <w:pPr>
        <w:ind w:left="2124" w:firstLine="708"/>
        <w:rPr>
          <w:b/>
          <w:sz w:val="20"/>
        </w:rPr>
      </w:pPr>
      <w:r>
        <w:rPr>
          <w:sz w:val="20"/>
        </w:rPr>
        <w:t xml:space="preserve">             </w:t>
      </w:r>
      <w:bookmarkStart w:id="0" w:name="_GoBack"/>
      <w:r w:rsidR="00D83869" w:rsidRPr="000306C0">
        <w:rPr>
          <w:b/>
          <w:sz w:val="20"/>
        </w:rPr>
        <w:t>Zümre Öğretmenleri</w:t>
      </w:r>
      <w:bookmarkEnd w:id="0"/>
    </w:p>
    <w:p w:rsidR="00456F98" w:rsidRPr="000306C0" w:rsidRDefault="00456F98" w:rsidP="00456F98">
      <w:pPr>
        <w:tabs>
          <w:tab w:val="left" w:pos="420"/>
        </w:tabs>
        <w:spacing w:line="240" w:lineRule="atLeast"/>
        <w:rPr>
          <w:sz w:val="20"/>
        </w:rPr>
      </w:pPr>
      <w:r w:rsidRPr="000306C0">
        <w:rPr>
          <w:sz w:val="10"/>
        </w:rPr>
        <w:t xml:space="preserve">  </w:t>
      </w:r>
    </w:p>
    <w:p w:rsidR="00456F98" w:rsidRPr="000306C0" w:rsidRDefault="00456F98" w:rsidP="00456F98">
      <w:pPr>
        <w:spacing w:line="240" w:lineRule="atLeast"/>
        <w:rPr>
          <w:b/>
          <w:sz w:val="20"/>
        </w:rPr>
      </w:pPr>
      <w:r w:rsidRPr="000306C0">
        <w:rPr>
          <w:b/>
          <w:sz w:val="20"/>
        </w:rPr>
        <w:t xml:space="preserve"> Şenol KUMSAR</w:t>
      </w:r>
      <w:r w:rsidRPr="000306C0">
        <w:rPr>
          <w:b/>
          <w:sz w:val="20"/>
        </w:rPr>
        <w:tab/>
        <w:t xml:space="preserve">               </w:t>
      </w:r>
      <w:r w:rsidRPr="000306C0">
        <w:rPr>
          <w:b/>
          <w:sz w:val="20"/>
        </w:rPr>
        <w:tab/>
        <w:t xml:space="preserve">   Tekin ÖZCAN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  <w:t xml:space="preserve">   İbrahim Ünlü</w:t>
      </w:r>
    </w:p>
    <w:p w:rsidR="00456F98" w:rsidRPr="000306C0" w:rsidRDefault="00456F98" w:rsidP="00456F98">
      <w:pPr>
        <w:spacing w:line="240" w:lineRule="atLeast"/>
        <w:rPr>
          <w:b/>
          <w:sz w:val="20"/>
        </w:rPr>
      </w:pPr>
      <w:r w:rsidRPr="000306C0">
        <w:rPr>
          <w:b/>
          <w:sz w:val="20"/>
        </w:rPr>
        <w:t xml:space="preserve"> </w:t>
      </w:r>
      <w:proofErr w:type="gramStart"/>
      <w:r w:rsidRPr="000306C0">
        <w:rPr>
          <w:b/>
          <w:sz w:val="20"/>
        </w:rPr>
        <w:t>Zümre Başkanı</w:t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Pr="000306C0">
        <w:rPr>
          <w:b/>
          <w:sz w:val="20"/>
        </w:rPr>
        <w:tab/>
        <w:t xml:space="preserve"> </w:t>
      </w:r>
      <w:r w:rsidR="000306C0">
        <w:rPr>
          <w:b/>
          <w:sz w:val="20"/>
        </w:rPr>
        <w:t xml:space="preserve">             </w:t>
      </w:r>
      <w:r w:rsidRPr="000306C0">
        <w:rPr>
          <w:b/>
          <w:sz w:val="20"/>
        </w:rPr>
        <w:t xml:space="preserve">Zümre Başkan Yrd.        </w:t>
      </w:r>
      <w:proofErr w:type="gramEnd"/>
      <w:r w:rsidRPr="000306C0">
        <w:rPr>
          <w:b/>
          <w:sz w:val="20"/>
        </w:rPr>
        <w:tab/>
      </w:r>
      <w:r w:rsidRPr="000306C0">
        <w:rPr>
          <w:b/>
          <w:sz w:val="20"/>
        </w:rPr>
        <w:tab/>
      </w:r>
      <w:r w:rsidR="000306C0">
        <w:rPr>
          <w:b/>
          <w:sz w:val="20"/>
        </w:rPr>
        <w:t xml:space="preserve">            </w:t>
      </w:r>
      <w:r w:rsidRPr="000306C0">
        <w:rPr>
          <w:b/>
          <w:sz w:val="20"/>
        </w:rPr>
        <w:t>Zümre Öğretmeni</w:t>
      </w:r>
    </w:p>
    <w:p w:rsidR="00456F98" w:rsidRPr="000306C0" w:rsidRDefault="00456F98" w:rsidP="00456F98">
      <w:pPr>
        <w:spacing w:line="240" w:lineRule="atLeast"/>
        <w:ind w:firstLine="720"/>
        <w:jc w:val="center"/>
        <w:rPr>
          <w:sz w:val="20"/>
        </w:rPr>
      </w:pPr>
    </w:p>
    <w:p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  <w:r w:rsidRPr="000306C0">
        <w:rPr>
          <w:b/>
          <w:sz w:val="20"/>
        </w:rPr>
        <w:t>U Y G U N D U R</w:t>
      </w:r>
    </w:p>
    <w:p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</w:p>
    <w:p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  <w:proofErr w:type="gramStart"/>
      <w:r w:rsidRPr="000306C0">
        <w:rPr>
          <w:b/>
          <w:sz w:val="20"/>
        </w:rPr>
        <w:t>……</w:t>
      </w:r>
      <w:proofErr w:type="gramEnd"/>
      <w:r w:rsidRPr="000306C0">
        <w:rPr>
          <w:b/>
          <w:sz w:val="20"/>
        </w:rPr>
        <w:t>/….../2018</w:t>
      </w:r>
    </w:p>
    <w:p w:rsidR="00456F98" w:rsidRPr="000306C0" w:rsidRDefault="00456F98" w:rsidP="00456F98">
      <w:pPr>
        <w:spacing w:line="240" w:lineRule="atLeast"/>
        <w:jc w:val="center"/>
        <w:rPr>
          <w:b/>
          <w:sz w:val="20"/>
        </w:rPr>
      </w:pPr>
      <w:r w:rsidRPr="000306C0">
        <w:rPr>
          <w:b/>
          <w:sz w:val="20"/>
        </w:rPr>
        <w:t>Zafer TOPCU</w:t>
      </w:r>
    </w:p>
    <w:p w:rsidR="00456F98" w:rsidRPr="000306C0" w:rsidRDefault="00456F98" w:rsidP="000306C0">
      <w:pPr>
        <w:spacing w:line="240" w:lineRule="atLeast"/>
        <w:jc w:val="center"/>
        <w:rPr>
          <w:sz w:val="10"/>
        </w:rPr>
      </w:pPr>
      <w:r w:rsidRPr="000306C0">
        <w:rPr>
          <w:b/>
          <w:sz w:val="20"/>
        </w:rPr>
        <w:t>Okul Müdürü</w:t>
      </w:r>
      <w:r w:rsidRPr="000306C0">
        <w:rPr>
          <w:sz w:val="10"/>
        </w:rPr>
        <w:tab/>
      </w:r>
    </w:p>
    <w:sectPr w:rsidR="00456F98" w:rsidRPr="000306C0" w:rsidSect="000306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8"/>
    <w:rsid w:val="000306C0"/>
    <w:rsid w:val="000E4656"/>
    <w:rsid w:val="00161EA8"/>
    <w:rsid w:val="003436D2"/>
    <w:rsid w:val="00456F98"/>
    <w:rsid w:val="00816AF6"/>
    <w:rsid w:val="00D8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Şenol</cp:lastModifiedBy>
  <cp:revision>3</cp:revision>
  <dcterms:created xsi:type="dcterms:W3CDTF">2018-09-12T18:41:00Z</dcterms:created>
  <dcterms:modified xsi:type="dcterms:W3CDTF">2018-09-13T21:46:00Z</dcterms:modified>
</cp:coreProperties>
</file>