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E4" w:rsidRDefault="00685FED">
      <w:pPr>
        <w:jc w:val="center"/>
        <w:rPr>
          <w:b/>
          <w:sz w:val="44"/>
        </w:rPr>
      </w:pPr>
      <w:r w:rsidRPr="00B50045">
        <w:rPr>
          <w:b/>
          <w:sz w:val="44"/>
        </w:rPr>
        <w:t xml:space="preserve">75. YIL MESLEKİ VE TEKNİK ANADOLU LİSESİ </w:t>
      </w:r>
    </w:p>
    <w:p w:rsidR="00CC7E28" w:rsidRPr="00B50045" w:rsidRDefault="00685FED">
      <w:pPr>
        <w:jc w:val="center"/>
        <w:rPr>
          <w:sz w:val="20"/>
        </w:rPr>
      </w:pPr>
      <w:r w:rsidRPr="001717E4">
        <w:rPr>
          <w:b/>
          <w:sz w:val="44"/>
          <w:highlight w:val="cyan"/>
        </w:rPr>
        <w:t>ELEKTRİK-ELEKTRONİK TEKNİK RESMİ DERSİ 10. SINIFI</w:t>
      </w:r>
      <w:bookmarkStart w:id="0" w:name="_GoBack"/>
      <w:bookmarkEnd w:id="0"/>
      <w:r w:rsidRPr="00B50045">
        <w:rPr>
          <w:b/>
          <w:sz w:val="44"/>
        </w:rPr>
        <w:br/>
        <w:t>ÜNİTELENDİRİLMİŞ YILLIK DERS PLANI</w:t>
      </w:r>
    </w:p>
    <w:tbl>
      <w:tblPr>
        <w:tblStyle w:val="TabloKlavuzu"/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497"/>
        <w:gridCol w:w="717"/>
        <w:gridCol w:w="425"/>
        <w:gridCol w:w="2808"/>
        <w:gridCol w:w="3854"/>
        <w:gridCol w:w="2642"/>
        <w:gridCol w:w="2358"/>
        <w:gridCol w:w="2313"/>
      </w:tblGrid>
      <w:tr w:rsidR="00CC7E28" w:rsidTr="00EE441A">
        <w:trPr>
          <w:cantSplit/>
          <w:trHeight w:val="1134"/>
          <w:tblHeader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808" w:type="dxa"/>
            <w:vAlign w:val="center"/>
          </w:tcPr>
          <w:p w:rsidR="00CC7E28" w:rsidRDefault="00685FED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3854" w:type="dxa"/>
            <w:vAlign w:val="center"/>
          </w:tcPr>
          <w:p w:rsidR="00CC7E28" w:rsidRDefault="00685FED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2642" w:type="dxa"/>
            <w:vAlign w:val="center"/>
          </w:tcPr>
          <w:p w:rsidR="00CC7E28" w:rsidRDefault="00685FED"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tcW w:w="2358" w:type="dxa"/>
            <w:vAlign w:val="center"/>
          </w:tcPr>
          <w:p w:rsidR="00CC7E28" w:rsidRDefault="00685FED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2313" w:type="dxa"/>
            <w:vAlign w:val="center"/>
          </w:tcPr>
          <w:p w:rsidR="00CC7E28" w:rsidRDefault="00685FED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  <w:rPr>
                <w:b/>
              </w:rPr>
            </w:pPr>
            <w:r>
              <w:t>1.HAFTA(17-23)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B5709A" w:rsidRDefault="00B5709A">
            <w:r w:rsidRPr="00B56F46">
              <w:t>Teknik resmin gereği ve önemini açıklar.</w:t>
            </w:r>
            <w:r w:rsidRPr="00B56F46">
              <w:t xml:space="preserve"> </w:t>
            </w:r>
            <w:r w:rsidRPr="00B56F46">
              <w:t>Teknik resim araç, gereçlerini ile bunların özelliklerini açıklar.</w:t>
            </w:r>
          </w:p>
          <w:p w:rsidR="00CC7E28" w:rsidRDefault="00B5709A">
            <w:pPr>
              <w:rPr>
                <w:b/>
              </w:rPr>
            </w:pPr>
            <w:r w:rsidRPr="00B56F46">
              <w:t>Norm yazı yazar.</w:t>
            </w:r>
          </w:p>
        </w:tc>
        <w:tc>
          <w:tcPr>
            <w:tcW w:w="3854" w:type="dxa"/>
            <w:vAlign w:val="center"/>
          </w:tcPr>
          <w:p w:rsidR="00027AE5" w:rsidRDefault="00685FED">
            <w:pPr>
              <w:rPr>
                <w:b/>
                <w:color w:val="FF0000"/>
              </w:rPr>
            </w:pPr>
            <w:r w:rsidRPr="00027AE5">
              <w:rPr>
                <w:b/>
                <w:color w:val="FF0000"/>
              </w:rPr>
              <w:t xml:space="preserve">MODÜL: TEMEL TEKNİK RESİM </w:t>
            </w:r>
          </w:p>
          <w:p w:rsidR="00027AE5" w:rsidRDefault="00685FED">
            <w:pPr>
              <w:rPr>
                <w:color w:val="0070C0"/>
              </w:rPr>
            </w:pPr>
            <w:r w:rsidRPr="00027AE5">
              <w:rPr>
                <w:b/>
                <w:color w:val="0070C0"/>
              </w:rPr>
              <w:t>1. TEMEL GEOMETRİK ÇİZİMLER VE UYGULAMALARI</w:t>
            </w:r>
            <w:r w:rsidRPr="00027AE5">
              <w:rPr>
                <w:color w:val="0070C0"/>
              </w:rPr>
              <w:t xml:space="preserve"> </w:t>
            </w:r>
          </w:p>
          <w:p w:rsidR="00CC7E28" w:rsidRDefault="00685FED">
            <w:pPr>
              <w:rPr>
                <w:b/>
              </w:rPr>
            </w:pPr>
            <w:r w:rsidRPr="00027AE5">
              <w:rPr>
                <w:b/>
                <w:color w:val="00B050"/>
              </w:rPr>
              <w:t>1.Çizgi ve Norm Yazı Uygulamaları</w:t>
            </w:r>
            <w:r w:rsidRPr="00027AE5">
              <w:rPr>
                <w:color w:val="00B050"/>
              </w:rPr>
              <w:t xml:space="preserve"> </w:t>
            </w:r>
            <w:r>
              <w:t>a-Teknik Resmin Gereği ve Önemi b-</w:t>
            </w:r>
            <w:r w:rsidR="00EE441A">
              <w:t>Teknik Resimde kullanılan araç ve gereçler c-</w:t>
            </w:r>
            <w:r>
              <w:t>Standart kâğıt ölçüleri Atatürk’ün Milli Eğitime verdiği önem</w:t>
            </w:r>
          </w:p>
        </w:tc>
        <w:tc>
          <w:tcPr>
            <w:tcW w:w="2642" w:type="dxa"/>
            <w:vAlign w:val="center"/>
          </w:tcPr>
          <w:p w:rsidR="00CC7E28" w:rsidRDefault="00685FED">
            <w:pPr>
              <w:rPr>
                <w:b/>
              </w:rPr>
            </w:pPr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pPr>
              <w:rPr>
                <w:b/>
              </w:rPr>
            </w:pPr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685FED">
            <w:pPr>
              <w:rPr>
                <w:b/>
              </w:rPr>
            </w:pPr>
            <w:r>
              <w:br/>
            </w:r>
            <w:r>
              <w:rPr>
                <w:b/>
              </w:rPr>
              <w:t>2018-2019 Eğitim-Öğretim yılı başlangıcı</w:t>
            </w:r>
          </w:p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2.HAFTA(24-30)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B5709A">
            <w:r w:rsidRPr="00B56F46">
              <w:t>Kullanıldıkları yerlere göre çizgi çeşitlerini ve özelliklerini açıklar.</w:t>
            </w:r>
          </w:p>
          <w:p w:rsidR="00B5709A" w:rsidRDefault="00B5709A">
            <w:r w:rsidRPr="00B56F46">
              <w:t>Çizimin gerektirdiği çizgi çeşitlerini kullanır.</w:t>
            </w:r>
          </w:p>
        </w:tc>
        <w:tc>
          <w:tcPr>
            <w:tcW w:w="3854" w:type="dxa"/>
            <w:vAlign w:val="center"/>
          </w:tcPr>
          <w:p w:rsidR="00CC7E28" w:rsidRDefault="00EE441A" w:rsidP="00EE441A">
            <w:r>
              <w:t>d</w:t>
            </w:r>
            <w:r w:rsidR="00685FED">
              <w:t xml:space="preserve">-Bilgisayar ile </w:t>
            </w:r>
            <w:r>
              <w:t xml:space="preserve">Teknik Resim </w:t>
            </w:r>
            <w:proofErr w:type="gramStart"/>
            <w:r>
              <w:t>Çizilmesi  e</w:t>
            </w:r>
            <w:proofErr w:type="gramEnd"/>
            <w:r w:rsidR="00685FED">
              <w:t>-</w:t>
            </w:r>
            <w:r>
              <w:t xml:space="preserve">Teknik Resimde Kullanılan </w:t>
            </w:r>
            <w:r w:rsidR="00685FED">
              <w:t xml:space="preserve">Çizgi Çeşitleri 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3.HAFTA(01-07)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685FED">
            <w:r>
              <w:t>Standart yazı tiplerini öğretmek ve norm yazı uygulaması yaptırmak.</w:t>
            </w:r>
          </w:p>
        </w:tc>
        <w:tc>
          <w:tcPr>
            <w:tcW w:w="3854" w:type="dxa"/>
            <w:vAlign w:val="center"/>
          </w:tcPr>
          <w:p w:rsidR="002C526A" w:rsidRDefault="002C526A" w:rsidP="002C526A">
            <w:proofErr w:type="gramStart"/>
            <w:r>
              <w:t>e</w:t>
            </w:r>
            <w:proofErr w:type="gramEnd"/>
            <w:r>
              <w:t>-Teknik Resimde Kullanılan Çizgi Çeşitleri f. Teknik Resimde Kullanılan Yazı Çeşitleri</w:t>
            </w:r>
          </w:p>
          <w:p w:rsidR="00EE441A" w:rsidRDefault="00EE441A" w:rsidP="00EE441A"/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4.HAFTA(08-14)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685FED">
            <w:proofErr w:type="gramStart"/>
            <w:r>
              <w:t>Yazı şablonlarını kullanarak norm yazı yazdırmak.</w:t>
            </w:r>
            <w:proofErr w:type="gramEnd"/>
          </w:p>
          <w:p w:rsidR="00B5709A" w:rsidRDefault="00B5709A">
            <w:r w:rsidRPr="00B56F46">
              <w:t>Yazı şablonu kullanır.</w:t>
            </w:r>
          </w:p>
        </w:tc>
        <w:tc>
          <w:tcPr>
            <w:tcW w:w="3854" w:type="dxa"/>
            <w:vAlign w:val="center"/>
          </w:tcPr>
          <w:p w:rsidR="002C526A" w:rsidRDefault="002C526A" w:rsidP="002C526A">
            <w:proofErr w:type="gramStart"/>
            <w:r>
              <w:t>f</w:t>
            </w:r>
            <w:proofErr w:type="gramEnd"/>
            <w:r>
              <w:t>. Teknik Resimde Kullanılan Yazı Çeşitleri</w:t>
            </w:r>
          </w:p>
          <w:p w:rsidR="002C526A" w:rsidRDefault="002C526A" w:rsidP="002C526A">
            <w:proofErr w:type="gramStart"/>
            <w:r>
              <w:t>g.</w:t>
            </w:r>
            <w:proofErr w:type="gramEnd"/>
            <w:r>
              <w:t xml:space="preserve"> Teknik Resimde Kullanılan Çizgi Kalınlıkları </w:t>
            </w:r>
          </w:p>
          <w:p w:rsidR="00CC7E28" w:rsidRDefault="00685FED" w:rsidP="002C526A">
            <w:r>
              <w:t xml:space="preserve"> Atatürk’ün Cumhuriyetçilik ilkesi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lastRenderedPageBreak/>
              <w:t>EKİM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5.HAFTA(15-21)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B5709A">
            <w:r w:rsidRPr="00B56F46">
              <w:t>Nokta, doğru parçası, düzlem iz düşüm çizimlerini yapar</w:t>
            </w:r>
          </w:p>
        </w:tc>
        <w:tc>
          <w:tcPr>
            <w:tcW w:w="3854" w:type="dxa"/>
            <w:vAlign w:val="center"/>
          </w:tcPr>
          <w:p w:rsidR="002C526A" w:rsidRPr="00027AE5" w:rsidRDefault="002C526A" w:rsidP="002C526A">
            <w:pPr>
              <w:rPr>
                <w:b/>
                <w:color w:val="00B050"/>
              </w:rPr>
            </w:pPr>
            <w:r w:rsidRPr="00027AE5">
              <w:rPr>
                <w:b/>
                <w:color w:val="00B050"/>
              </w:rPr>
              <w:t>2-Temel Geometrik Çizimler</w:t>
            </w:r>
          </w:p>
          <w:p w:rsidR="002C526A" w:rsidRDefault="002C526A" w:rsidP="002C526A">
            <w:proofErr w:type="gramStart"/>
            <w:r>
              <w:t>a</w:t>
            </w:r>
            <w:proofErr w:type="gramEnd"/>
            <w:r>
              <w:t>-Temel Geometrik Elemanlar</w:t>
            </w:r>
          </w:p>
          <w:p w:rsidR="002C526A" w:rsidRDefault="002C526A" w:rsidP="002C526A">
            <w:r>
              <w:t xml:space="preserve">b- Temel Geometrik Çizimler 1-Doğru çizimi 2- Doğruya </w:t>
            </w:r>
            <w:proofErr w:type="gramStart"/>
            <w:r>
              <w:t>Dik  Çıkma</w:t>
            </w:r>
            <w:proofErr w:type="gramEnd"/>
          </w:p>
          <w:p w:rsidR="00CC7E28" w:rsidRDefault="00CC7E28"/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6.HAFTA(22-28)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B5709A">
            <w:r w:rsidRPr="00B56F46">
              <w:t>Nokta, doğru parçası, düzlem iz düşüm çizimlerini yapar</w:t>
            </w:r>
          </w:p>
        </w:tc>
        <w:tc>
          <w:tcPr>
            <w:tcW w:w="3854" w:type="dxa"/>
            <w:vAlign w:val="center"/>
          </w:tcPr>
          <w:p w:rsidR="00CC7E28" w:rsidRDefault="002C526A">
            <w:proofErr w:type="gramStart"/>
            <w:r>
              <w:t>c</w:t>
            </w:r>
            <w:proofErr w:type="gramEnd"/>
            <w:r>
              <w:t>-Doğru parçasının istenen sayıda eşit parçaya bölünmesi d-Dik açının oluşturulması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7.HAFTA(29-04)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B5709A">
            <w:r w:rsidRPr="00B56F46">
              <w:t>Nokta, doğru parçası, düzlem iz düşüm çizimlerini yapar</w:t>
            </w:r>
          </w:p>
        </w:tc>
        <w:tc>
          <w:tcPr>
            <w:tcW w:w="3854" w:type="dxa"/>
            <w:vAlign w:val="center"/>
          </w:tcPr>
          <w:p w:rsidR="00CC7E28" w:rsidRDefault="00685FED" w:rsidP="007A1482">
            <w:proofErr w:type="gramStart"/>
            <w:r>
              <w:t>e</w:t>
            </w:r>
            <w:proofErr w:type="gramEnd"/>
            <w:r>
              <w:t>-Da</w:t>
            </w:r>
            <w:r w:rsidR="007A1482">
              <w:t>ire içine düzgün çokgen çizimi 1</w:t>
            </w:r>
            <w:r>
              <w:t>.</w:t>
            </w:r>
            <w:r w:rsidR="007A1482">
              <w:t>Düzgün Üçgen çizimi 2</w:t>
            </w:r>
            <w:r>
              <w:t xml:space="preserve">. </w:t>
            </w:r>
            <w:r w:rsidR="007A1482">
              <w:t>Düzgün Dörtgen çizimi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 xml:space="preserve">Anlatım, soru-cevap Gösteri, </w:t>
            </w:r>
            <w:proofErr w:type="spellStart"/>
            <w:r>
              <w:t>uygulamaAnlatım</w:t>
            </w:r>
            <w:proofErr w:type="spellEnd"/>
            <w:r>
              <w:t>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 xml:space="preserve">Modül Kitapları ve Yardımcı </w:t>
            </w:r>
            <w:proofErr w:type="spellStart"/>
            <w:r>
              <w:t>KaynaklarModül</w:t>
            </w:r>
            <w:proofErr w:type="spellEnd"/>
            <w:r>
              <w:t xml:space="preserve"> Kitapları ve Yardımcı Kaynaklar</w:t>
            </w:r>
          </w:p>
        </w:tc>
        <w:tc>
          <w:tcPr>
            <w:tcW w:w="2313" w:type="dxa"/>
            <w:vAlign w:val="center"/>
          </w:tcPr>
          <w:p w:rsidR="00CC7E28" w:rsidRPr="00187DFB" w:rsidRDefault="00187DFB" w:rsidP="00187DFB">
            <w:pPr>
              <w:rPr>
                <w:b/>
              </w:rPr>
            </w:pPr>
            <w:r>
              <w:t>1.Dönem 1. Yazılı Sınavı</w:t>
            </w:r>
            <w:r w:rsidR="00685FED">
              <w:br/>
            </w:r>
            <w:r w:rsidR="00685FED" w:rsidRPr="00187DFB">
              <w:rPr>
                <w:b/>
              </w:rPr>
              <w:t>Cumhuriyet Bayramı</w:t>
            </w:r>
          </w:p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8.HAFTA(05-11)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B5709A">
            <w:r w:rsidRPr="00B56F46">
              <w:t>Nokta, doğru parçası, düzlem iz düşüm çizimlerini yapar</w:t>
            </w:r>
          </w:p>
        </w:tc>
        <w:tc>
          <w:tcPr>
            <w:tcW w:w="3854" w:type="dxa"/>
            <w:vAlign w:val="center"/>
          </w:tcPr>
          <w:p w:rsidR="00CC7E28" w:rsidRDefault="007A1482">
            <w:r>
              <w:t xml:space="preserve">3. </w:t>
            </w:r>
            <w:proofErr w:type="gramStart"/>
            <w:r>
              <w:t>Düzgün  Beşgen</w:t>
            </w:r>
            <w:proofErr w:type="gramEnd"/>
            <w:r>
              <w:t xml:space="preserve"> çizimi 4</w:t>
            </w:r>
            <w:r w:rsidR="00685FED">
              <w:t xml:space="preserve">. </w:t>
            </w:r>
            <w:r>
              <w:t xml:space="preserve">Düzgün  </w:t>
            </w:r>
            <w:r w:rsidR="00685FED">
              <w:t>Altıgen çizimi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685FED"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9.HAFTA(12-18)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B5709A">
            <w:r w:rsidRPr="00B56F46">
              <w:t>Üç görünüş çizimlerini yapar.</w:t>
            </w:r>
          </w:p>
        </w:tc>
        <w:tc>
          <w:tcPr>
            <w:tcW w:w="3854" w:type="dxa"/>
            <w:vAlign w:val="center"/>
          </w:tcPr>
          <w:p w:rsidR="00CC7E28" w:rsidRDefault="00685FED" w:rsidP="00D91BDA">
            <w:r w:rsidRPr="00027AE5">
              <w:rPr>
                <w:b/>
                <w:color w:val="0070C0"/>
              </w:rPr>
              <w:t>2. İZDÜŞÜM VE GÖRÜNÜŞ ÇIKARTMA</w:t>
            </w:r>
            <w:r w:rsidR="00D91BDA" w:rsidRPr="00027AE5">
              <w:rPr>
                <w:color w:val="0070C0"/>
              </w:rPr>
              <w:t xml:space="preserve"> </w:t>
            </w:r>
            <w:r w:rsidR="00D91BDA" w:rsidRPr="00027AE5">
              <w:rPr>
                <w:b/>
                <w:color w:val="00B050"/>
              </w:rPr>
              <w:t xml:space="preserve">1- </w:t>
            </w:r>
            <w:proofErr w:type="spellStart"/>
            <w:r w:rsidR="00D91BDA" w:rsidRPr="00027AE5">
              <w:rPr>
                <w:b/>
                <w:color w:val="00B050"/>
              </w:rPr>
              <w:t>İzdüşüm</w:t>
            </w:r>
            <w:proofErr w:type="spellEnd"/>
            <w:r w:rsidR="00D91BDA" w:rsidRPr="00027AE5">
              <w:rPr>
                <w:b/>
                <w:color w:val="00B050"/>
              </w:rPr>
              <w:t xml:space="preserve"> Çizimleri</w:t>
            </w:r>
            <w:r w:rsidR="00D91BDA" w:rsidRPr="00027AE5">
              <w:rPr>
                <w:color w:val="00B050"/>
              </w:rPr>
              <w:t xml:space="preserve"> </w:t>
            </w:r>
            <w:r w:rsidR="00D91BDA">
              <w:t xml:space="preserve">a-İzdüşümü ve </w:t>
            </w:r>
            <w:proofErr w:type="spellStart"/>
            <w:r w:rsidR="00D91BDA">
              <w:t>İzdüşüm</w:t>
            </w:r>
            <w:proofErr w:type="spellEnd"/>
            <w:r w:rsidR="00D91BDA">
              <w:t xml:space="preserve"> düzlemi.</w:t>
            </w:r>
            <w:r>
              <w:t xml:space="preserve"> </w:t>
            </w:r>
            <w:proofErr w:type="gramStart"/>
            <w:r>
              <w:t>b</w:t>
            </w:r>
            <w:proofErr w:type="gramEnd"/>
            <w:r>
              <w:t xml:space="preserve">- </w:t>
            </w:r>
            <w:r w:rsidR="00D91BDA">
              <w:t xml:space="preserve">İzdüşümü Çeşitleri c-Temel İzdüşümü Düzlemleri 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685FED"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10.HAFTA(19-25)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B5709A">
            <w:r w:rsidRPr="00B56F46">
              <w:t>Üç görünüş çizimlerini yapar.</w:t>
            </w:r>
          </w:p>
        </w:tc>
        <w:tc>
          <w:tcPr>
            <w:tcW w:w="3854" w:type="dxa"/>
            <w:vAlign w:val="center"/>
          </w:tcPr>
          <w:p w:rsidR="00CC7E28" w:rsidRDefault="00D91BDA" w:rsidP="00D91BDA">
            <w:proofErr w:type="gramStart"/>
            <w:r>
              <w:t>d</w:t>
            </w:r>
            <w:proofErr w:type="gramEnd"/>
            <w:r>
              <w:t xml:space="preserve">-Temel </w:t>
            </w:r>
            <w:proofErr w:type="spellStart"/>
            <w:r>
              <w:t>izdüşüm</w:t>
            </w:r>
            <w:proofErr w:type="spellEnd"/>
            <w:r>
              <w:t xml:space="preserve"> düzlemlerinde Nokta, doğru ve düzlemlerin durumu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 xml:space="preserve">Anlatım, soru-cevap Gösteri, </w:t>
            </w:r>
            <w:proofErr w:type="spellStart"/>
            <w:r>
              <w:t>uygulamaAnlatım</w:t>
            </w:r>
            <w:proofErr w:type="spellEnd"/>
            <w:r>
              <w:t>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 xml:space="preserve">Modül Kitapları ve Yardımcı </w:t>
            </w:r>
            <w:proofErr w:type="spellStart"/>
            <w:r>
              <w:t>KaynaklarModül</w:t>
            </w:r>
            <w:proofErr w:type="spellEnd"/>
            <w:r>
              <w:t xml:space="preserve">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685FED"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11.HAFTA(26-02)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B5709A">
            <w:r w:rsidRPr="00B56F46">
              <w:t>Üç görünüş çizimlerini yapar.</w:t>
            </w:r>
          </w:p>
        </w:tc>
        <w:tc>
          <w:tcPr>
            <w:tcW w:w="3854" w:type="dxa"/>
            <w:vAlign w:val="center"/>
          </w:tcPr>
          <w:p w:rsidR="00CC7E28" w:rsidRDefault="00685FED">
            <w:r w:rsidRPr="00027AE5">
              <w:rPr>
                <w:b/>
                <w:color w:val="00B050"/>
              </w:rPr>
              <w:t>2-Görünüş Çıkarma ve ölçeklendirme</w:t>
            </w:r>
            <w:r w:rsidRPr="00027AE5">
              <w:rPr>
                <w:color w:val="00B050"/>
              </w:rPr>
              <w:t xml:space="preserve"> </w:t>
            </w:r>
            <w:r>
              <w:t>a-Görünüş çıkarma i-Üç görünüşle çizilmiş resimlerin incelenmesi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lastRenderedPageBreak/>
              <w:t>ARALIK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12.HAFTA(03-09)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B5709A">
            <w:r w:rsidRPr="00B56F46">
              <w:t>Üç görünüş çizimlerini yapar.</w:t>
            </w:r>
          </w:p>
        </w:tc>
        <w:tc>
          <w:tcPr>
            <w:tcW w:w="3854" w:type="dxa"/>
            <w:vAlign w:val="center"/>
          </w:tcPr>
          <w:p w:rsidR="00CC7E28" w:rsidRDefault="002C526A">
            <w:proofErr w:type="gramStart"/>
            <w:r>
              <w:t>i</w:t>
            </w:r>
            <w:proofErr w:type="gramEnd"/>
            <w:r>
              <w:t>-Üç görünüşle çizilmiş resimlerin incelenmesi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685FED"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13.HAFTA(10-16)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B5709A">
            <w:r w:rsidRPr="00B56F46">
              <w:t>Perspektif çizimlerini yapar.</w:t>
            </w:r>
          </w:p>
        </w:tc>
        <w:tc>
          <w:tcPr>
            <w:tcW w:w="3854" w:type="dxa"/>
            <w:vAlign w:val="center"/>
          </w:tcPr>
          <w:p w:rsidR="00CC7E28" w:rsidRDefault="00685FED">
            <w:r>
              <w:t xml:space="preserve">ii-Perspektif </w:t>
            </w:r>
            <w:r w:rsidR="00D91BDA">
              <w:t>verilerek görünüşlerin incelenmesi</w:t>
            </w:r>
            <w:r>
              <w:t xml:space="preserve"> Atatürk’ün Laiklik ilkesi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14.HAFTA(17-23)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B5709A">
            <w:r w:rsidRPr="00B56F46">
              <w:t>Perspektif çizimlerini yapar.</w:t>
            </w:r>
          </w:p>
        </w:tc>
        <w:tc>
          <w:tcPr>
            <w:tcW w:w="3854" w:type="dxa"/>
            <w:vAlign w:val="center"/>
          </w:tcPr>
          <w:p w:rsidR="00CC7E28" w:rsidRDefault="002C526A">
            <w:r>
              <w:t>ii-Perspektif verilerek görünüşlerin incelenmesi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15.HAFTA(24-30)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B5709A">
            <w:r w:rsidRPr="00B56F46">
              <w:t>Çizimlerin ölçülendirme işlemini yapar.</w:t>
            </w:r>
          </w:p>
        </w:tc>
        <w:tc>
          <w:tcPr>
            <w:tcW w:w="3854" w:type="dxa"/>
            <w:vAlign w:val="center"/>
          </w:tcPr>
          <w:p w:rsidR="00CC7E28" w:rsidRDefault="002C526A">
            <w:proofErr w:type="gramStart"/>
            <w:r>
              <w:t>b</w:t>
            </w:r>
            <w:proofErr w:type="gramEnd"/>
            <w:r>
              <w:t xml:space="preserve">-Ölçek Ve Ölçülendirme i-Ölçülendirmenin gereği ve önemi ii-Ölçekler iii-ölçek çeşitleri </w:t>
            </w:r>
            <w:proofErr w:type="spellStart"/>
            <w:r>
              <w:t>iiii</w:t>
            </w:r>
            <w:proofErr w:type="spellEnd"/>
            <w:r>
              <w:t>-ölçülendirme elemanları ve ölçülendirme kuralları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16.HAFTA(31-06)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B5709A">
            <w:r w:rsidRPr="00B56F46">
              <w:t>Çizimlerin ölçülendirme işlemini yapar.</w:t>
            </w:r>
          </w:p>
        </w:tc>
        <w:tc>
          <w:tcPr>
            <w:tcW w:w="3854" w:type="dxa"/>
            <w:vAlign w:val="center"/>
          </w:tcPr>
          <w:p w:rsidR="00CC7E28" w:rsidRDefault="00D91BDA">
            <w:proofErr w:type="spellStart"/>
            <w:r>
              <w:t>iiii</w:t>
            </w:r>
            <w:proofErr w:type="spellEnd"/>
            <w:r>
              <w:t>-ölçülendirme elemanları ve ölçülendirme kuralları c</w:t>
            </w:r>
            <w:r w:rsidR="00685FED">
              <w:t>- Ölçülendirme Uygulamaları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187DFB">
            <w:pPr>
              <w:rPr>
                <w:b/>
              </w:rPr>
            </w:pPr>
            <w:r>
              <w:t>1.Dönem 2. Yazılı Sınavı</w:t>
            </w:r>
            <w:r w:rsidR="00685FED">
              <w:br/>
            </w:r>
            <w:r w:rsidR="00685FED">
              <w:rPr>
                <w:b/>
              </w:rPr>
              <w:t>Yılbaşı Tatili</w:t>
            </w:r>
          </w:p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17.HAFTA(07-13)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B5709A">
            <w:r w:rsidRPr="00B56F46">
              <w:t>Çizimlerin ölçülendirme işlemini yapar.</w:t>
            </w:r>
          </w:p>
        </w:tc>
        <w:tc>
          <w:tcPr>
            <w:tcW w:w="3854" w:type="dxa"/>
            <w:vAlign w:val="center"/>
          </w:tcPr>
          <w:p w:rsidR="00CC7E28" w:rsidRDefault="00D91BDA">
            <w:proofErr w:type="gramStart"/>
            <w:r>
              <w:t>c</w:t>
            </w:r>
            <w:proofErr w:type="gramEnd"/>
            <w:r w:rsidR="00685FED">
              <w:t>- Ölçülendirme Uygulamaları Atatürk’ün Devletçilik ilkesi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18.HAFTA(14-20)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B5709A">
            <w:r w:rsidRPr="00B56F46">
              <w:t>Çizimlerin ölçülendirme işlemini yapar.</w:t>
            </w:r>
          </w:p>
        </w:tc>
        <w:tc>
          <w:tcPr>
            <w:tcW w:w="3854" w:type="dxa"/>
            <w:vAlign w:val="center"/>
          </w:tcPr>
          <w:p w:rsidR="00CC7E28" w:rsidRDefault="00D91BDA">
            <w:proofErr w:type="gramStart"/>
            <w:r>
              <w:t>c</w:t>
            </w:r>
            <w:proofErr w:type="gramEnd"/>
            <w:r w:rsidR="00685FED">
              <w:t>- Ölçülendirme Uygulamaları</w:t>
            </w:r>
          </w:p>
          <w:p w:rsidR="00B6098D" w:rsidRDefault="00B6098D"/>
          <w:p w:rsidR="00B6098D" w:rsidRDefault="00B6098D" w:rsidP="00B6098D"/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685FED"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lastRenderedPageBreak/>
              <w:t>ŞUBAT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19.HAFTA(04-10)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1C410A">
            <w:r w:rsidRPr="00B56F46">
              <w:t>Çağırma ve bildirim tesisatlarında kullanılan sembolleri çizer.</w:t>
            </w:r>
          </w:p>
        </w:tc>
        <w:tc>
          <w:tcPr>
            <w:tcW w:w="3854" w:type="dxa"/>
            <w:vAlign w:val="center"/>
          </w:tcPr>
          <w:p w:rsidR="00027AE5" w:rsidRDefault="00685FED" w:rsidP="00B6098D">
            <w:r w:rsidRPr="00027AE5">
              <w:rPr>
                <w:b/>
                <w:color w:val="FF0000"/>
              </w:rPr>
              <w:t>MODÜL</w:t>
            </w:r>
            <w:r w:rsidR="00027AE5" w:rsidRPr="00027AE5">
              <w:rPr>
                <w:b/>
                <w:color w:val="FF0000"/>
              </w:rPr>
              <w:t>-</w:t>
            </w:r>
            <w:proofErr w:type="gramStart"/>
            <w:r w:rsidR="00027AE5" w:rsidRPr="00027AE5">
              <w:rPr>
                <w:b/>
                <w:color w:val="FF0000"/>
              </w:rPr>
              <w:t>2</w:t>
            </w:r>
            <w:r w:rsidRPr="00027AE5">
              <w:rPr>
                <w:b/>
                <w:color w:val="FF0000"/>
              </w:rPr>
              <w:t xml:space="preserve"> : DEVRE</w:t>
            </w:r>
            <w:proofErr w:type="gramEnd"/>
            <w:r w:rsidRPr="00027AE5">
              <w:rPr>
                <w:b/>
                <w:color w:val="FF0000"/>
              </w:rPr>
              <w:t xml:space="preserve"> ŞEMALARI ÇİZİMİ</w:t>
            </w:r>
            <w:r w:rsidRPr="00027AE5">
              <w:rPr>
                <w:color w:val="FF0000"/>
              </w:rPr>
              <w:t xml:space="preserve"> </w:t>
            </w:r>
          </w:p>
          <w:p w:rsidR="00CC7E28" w:rsidRDefault="00685FED" w:rsidP="00B6098D">
            <w:r w:rsidRPr="00027AE5">
              <w:rPr>
                <w:b/>
                <w:color w:val="0070C0"/>
              </w:rPr>
              <w:t>1-</w:t>
            </w:r>
            <w:r w:rsidR="00B6098D" w:rsidRPr="00027AE5">
              <w:rPr>
                <w:b/>
                <w:color w:val="0070C0"/>
              </w:rPr>
              <w:t xml:space="preserve">. ÇAĞIRMA VE BİLDİRİM TESİSATLARI </w:t>
            </w:r>
            <w:proofErr w:type="gramStart"/>
            <w:r w:rsidR="00B6098D" w:rsidRPr="00027AE5">
              <w:rPr>
                <w:b/>
                <w:color w:val="0070C0"/>
              </w:rPr>
              <w:t>ÇİZİMİ</w:t>
            </w:r>
            <w:r w:rsidR="00B6098D" w:rsidRPr="00027AE5">
              <w:rPr>
                <w:color w:val="0070C0"/>
              </w:rPr>
              <w:t xml:space="preserve">   </w:t>
            </w:r>
            <w:r w:rsidR="00B6098D" w:rsidRPr="00027AE5">
              <w:rPr>
                <w:b/>
                <w:color w:val="00B050"/>
              </w:rPr>
              <w:t>1</w:t>
            </w:r>
            <w:proofErr w:type="gramEnd"/>
            <w:r w:rsidR="00B6098D" w:rsidRPr="00027AE5">
              <w:rPr>
                <w:b/>
                <w:color w:val="00B050"/>
              </w:rPr>
              <w:t>.1. Çağırma ve Bildirim Tesisatları</w:t>
            </w:r>
            <w:r w:rsidR="00B6098D">
              <w:t xml:space="preserve">  1.2. Çağırma ve Bildirim Tesisatları Sembolleri  1.3. Çağırma ve Bildirim Tesisatları Çizilmesi 1.3.1. Bir Buton Bir Zil Tesisatı Çizilmesi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685FED"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20.HAFTA(11-17)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1C410A">
            <w:r w:rsidRPr="00B56F46">
              <w:t>Çağırma ve bildirim tesisatları çizimlerini yapar</w:t>
            </w:r>
          </w:p>
        </w:tc>
        <w:tc>
          <w:tcPr>
            <w:tcW w:w="3854" w:type="dxa"/>
            <w:vAlign w:val="center"/>
          </w:tcPr>
          <w:p w:rsidR="00B6098D" w:rsidRDefault="00B6098D" w:rsidP="00B6098D">
            <w:r>
              <w:t xml:space="preserve">1.3.2. Bir Buton ile İki Zil Tesisatı </w:t>
            </w:r>
            <w:proofErr w:type="gramStart"/>
            <w:r>
              <w:t>Çizilmesi  1</w:t>
            </w:r>
            <w:proofErr w:type="gramEnd"/>
            <w:r>
              <w:t>.3.3. İki Buton ile Bir Zil Tesisatı Çizilmesi</w:t>
            </w:r>
            <w:r w:rsidR="00685FED">
              <w:t xml:space="preserve"> </w:t>
            </w:r>
          </w:p>
          <w:p w:rsidR="00CC7E28" w:rsidRDefault="00685FED" w:rsidP="00B6098D">
            <w:r>
              <w:t>Atatürk’ün Milliyetçilik ilkesi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21.HAFTA(18-24)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1C410A">
            <w:r w:rsidRPr="00B56F46">
              <w:t>Çağırma ve bildirim tesisatları çizimlerini yapar</w:t>
            </w:r>
          </w:p>
        </w:tc>
        <w:tc>
          <w:tcPr>
            <w:tcW w:w="3854" w:type="dxa"/>
            <w:vAlign w:val="center"/>
          </w:tcPr>
          <w:p w:rsidR="00CC7E28" w:rsidRDefault="00B6098D" w:rsidP="00B6098D">
            <w:r>
              <w:t xml:space="preserve">1.3.4. Bir Kat Bir Daireli Zil Tesisatının Çizilmesi 1.3.5. Üç Kat Üç Daireli Zil Tesisatının Çizilmesi 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22.HAFTA(25-03)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1C410A">
            <w:r w:rsidRPr="00B56F46">
              <w:t>Çağırma ve bildirim tesisatları çizimlerini yapar</w:t>
            </w:r>
          </w:p>
        </w:tc>
        <w:tc>
          <w:tcPr>
            <w:tcW w:w="3854" w:type="dxa"/>
            <w:vAlign w:val="center"/>
          </w:tcPr>
          <w:p w:rsidR="00B6098D" w:rsidRDefault="00B6098D" w:rsidP="00B6098D">
            <w:r>
              <w:t xml:space="preserve">1.3.6. İki Kat Dört Daireli Çağırmalı Zil Tesisatının Çizilmesi </w:t>
            </w:r>
          </w:p>
          <w:p w:rsidR="00B6098D" w:rsidRDefault="00B6098D" w:rsidP="00B6098D">
            <w:r>
              <w:t xml:space="preserve">1.3.7. Kapı Kilidi Otomatiği Tesisatının Çizilmesi </w:t>
            </w:r>
          </w:p>
          <w:p w:rsidR="00CC7E28" w:rsidRDefault="00685FED" w:rsidP="00B6098D">
            <w:r>
              <w:t>Atatürk’ün İnkılapçılık ilkesi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23.HAFTA(04-10)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1C410A">
            <w:r w:rsidRPr="00B56F46">
              <w:t>Çağırma ve bildirim tesisatları çizimlerini yapar</w:t>
            </w:r>
            <w:r w:rsidR="00685FED">
              <w:t>.</w:t>
            </w:r>
          </w:p>
        </w:tc>
        <w:tc>
          <w:tcPr>
            <w:tcW w:w="3854" w:type="dxa"/>
            <w:vAlign w:val="center"/>
          </w:tcPr>
          <w:p w:rsidR="00CC7E28" w:rsidRDefault="00B6098D" w:rsidP="00B6098D">
            <w:r>
              <w:t xml:space="preserve">1.3.8. İki Kat Dört Daireli Komple Çağırma ve Bildirim Tesisatının Çizilmesi 1.3.9. </w:t>
            </w:r>
            <w:proofErr w:type="spellStart"/>
            <w:r>
              <w:t>Diyafon</w:t>
            </w:r>
            <w:proofErr w:type="spellEnd"/>
            <w:r>
              <w:t xml:space="preserve"> (Sesli Çağırma) Tesisatının Çizilmesi 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24.HAFTA(11-17)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1C410A">
            <w:r w:rsidRPr="00B56F46">
              <w:t>Aydınlatma tesisatlarında kullanılan sembolleri çizer.</w:t>
            </w:r>
          </w:p>
        </w:tc>
        <w:tc>
          <w:tcPr>
            <w:tcW w:w="3854" w:type="dxa"/>
            <w:vAlign w:val="center"/>
          </w:tcPr>
          <w:p w:rsidR="00B6098D" w:rsidRPr="00027AE5" w:rsidRDefault="00685FED">
            <w:pPr>
              <w:rPr>
                <w:b/>
                <w:color w:val="0070C0"/>
              </w:rPr>
            </w:pPr>
            <w:r w:rsidRPr="00027AE5">
              <w:rPr>
                <w:b/>
                <w:color w:val="0070C0"/>
              </w:rPr>
              <w:t xml:space="preserve">2- AYDINLATMA TESİSATLARI </w:t>
            </w:r>
            <w:r w:rsidR="00B6098D" w:rsidRPr="00027AE5">
              <w:rPr>
                <w:b/>
                <w:color w:val="0070C0"/>
              </w:rPr>
              <w:t xml:space="preserve">ÇİZİMİ </w:t>
            </w:r>
          </w:p>
          <w:p w:rsidR="00B6098D" w:rsidRPr="00027AE5" w:rsidRDefault="00B6098D" w:rsidP="00B6098D">
            <w:pPr>
              <w:rPr>
                <w:b/>
                <w:color w:val="00B050"/>
              </w:rPr>
            </w:pPr>
            <w:r w:rsidRPr="00027AE5">
              <w:rPr>
                <w:b/>
                <w:color w:val="00B050"/>
              </w:rPr>
              <w:t>2.1. Aydınlatma Tesisatı</w:t>
            </w:r>
          </w:p>
          <w:p w:rsidR="00B6098D" w:rsidRDefault="00B6098D" w:rsidP="00B6098D">
            <w:r>
              <w:t xml:space="preserve">2.2. Aydınlatma Tesisatı Sembollerinin Çizimi </w:t>
            </w:r>
          </w:p>
          <w:p w:rsidR="00B6098D" w:rsidRDefault="00B6098D" w:rsidP="00B6098D">
            <w:r>
              <w:t xml:space="preserve">2.3. Aydınlatma Tesisatları Çizimi </w:t>
            </w:r>
          </w:p>
          <w:p w:rsidR="00B6098D" w:rsidRDefault="00B6098D" w:rsidP="00B6098D">
            <w:r>
              <w:t>2.3.1. Adi Anahtar Tesisatı Çizimi</w:t>
            </w:r>
          </w:p>
          <w:p w:rsidR="00CC7E28" w:rsidRDefault="00CC7E28" w:rsidP="00BC009E"/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685FED"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lastRenderedPageBreak/>
              <w:t>MART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25.HAFTA(18-24)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1C410A">
            <w:r w:rsidRPr="00B56F46">
              <w:t>Aydınlatma tesisatları çizimlerini yapar.</w:t>
            </w:r>
          </w:p>
        </w:tc>
        <w:tc>
          <w:tcPr>
            <w:tcW w:w="3854" w:type="dxa"/>
            <w:vAlign w:val="center"/>
          </w:tcPr>
          <w:p w:rsidR="00BC009E" w:rsidRDefault="00BC009E" w:rsidP="00BC009E">
            <w:r>
              <w:t xml:space="preserve">2.3.2. Adi Anahtar ve Priz Tesisatı Çizimi 2.3.3. Komütatör Anahtar Tesisatı Çizimi </w:t>
            </w:r>
          </w:p>
          <w:p w:rsidR="00CC7E28" w:rsidRDefault="00CC7E28"/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685FED"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26.HAFTA(25-31)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1C410A">
            <w:r w:rsidRPr="00B56F46">
              <w:t>Aydınlatma tesisatları çizimlerini yapar.</w:t>
            </w:r>
          </w:p>
        </w:tc>
        <w:tc>
          <w:tcPr>
            <w:tcW w:w="3854" w:type="dxa"/>
            <w:vAlign w:val="center"/>
          </w:tcPr>
          <w:p w:rsidR="00CC7E28" w:rsidRDefault="00BC009E">
            <w:r>
              <w:t xml:space="preserve">2.3.4. </w:t>
            </w:r>
            <w:proofErr w:type="spellStart"/>
            <w:r>
              <w:t>Vaviyen</w:t>
            </w:r>
            <w:proofErr w:type="spellEnd"/>
            <w:r>
              <w:t xml:space="preserve"> Anahtar Tesisatı Çizimi 2.3.5. Ara </w:t>
            </w:r>
            <w:proofErr w:type="spellStart"/>
            <w:r>
              <w:t>Vaviyen</w:t>
            </w:r>
            <w:proofErr w:type="spellEnd"/>
            <w:r>
              <w:t xml:space="preserve"> Anahtar Tesisatı Çizimi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DD3E0C">
            <w:r>
              <w:t>2.Dönem 1. Yazılı Sınavı</w:t>
            </w:r>
          </w:p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27.HAFTA(01-07)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1C410A">
            <w:r w:rsidRPr="00B56F46">
              <w:t>Aydınlatma tesisatları çizimlerini yapar.</w:t>
            </w:r>
          </w:p>
        </w:tc>
        <w:tc>
          <w:tcPr>
            <w:tcW w:w="3854" w:type="dxa"/>
            <w:vAlign w:val="center"/>
          </w:tcPr>
          <w:p w:rsidR="00BC009E" w:rsidRDefault="00BC009E" w:rsidP="00BC009E">
            <w:r>
              <w:t xml:space="preserve">2.3.6. </w:t>
            </w:r>
            <w:proofErr w:type="spellStart"/>
            <w:r>
              <w:t>Dimmer</w:t>
            </w:r>
            <w:proofErr w:type="spellEnd"/>
            <w:r>
              <w:t xml:space="preserve"> Anahtar Tesisatı Çizimi</w:t>
            </w:r>
          </w:p>
          <w:p w:rsidR="00CC7E28" w:rsidRDefault="00BC009E" w:rsidP="00BC009E">
            <w:r>
              <w:t>2.3.7. Floresan Lamba Tesisatı Çizimi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28.HAFTA(08-14)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1C410A">
            <w:r w:rsidRPr="00B56F46">
              <w:t>Elektronik devrelerinde kullanılan sembollerin çizimini yapar.</w:t>
            </w:r>
          </w:p>
        </w:tc>
        <w:tc>
          <w:tcPr>
            <w:tcW w:w="3854" w:type="dxa"/>
            <w:vAlign w:val="center"/>
          </w:tcPr>
          <w:p w:rsidR="00033D71" w:rsidRPr="00027AE5" w:rsidRDefault="00685FED">
            <w:pPr>
              <w:rPr>
                <w:b/>
                <w:color w:val="0070C0"/>
              </w:rPr>
            </w:pPr>
            <w:r w:rsidRPr="00027AE5">
              <w:rPr>
                <w:b/>
                <w:color w:val="0070C0"/>
              </w:rPr>
              <w:t>3. ELE</w:t>
            </w:r>
            <w:r w:rsidR="00BC009E" w:rsidRPr="00027AE5">
              <w:rPr>
                <w:b/>
                <w:color w:val="0070C0"/>
              </w:rPr>
              <w:t>KTRONİKTE KULLANILAN SEMBOL VE ŞEMALARIN ÇİZİLMESİ</w:t>
            </w:r>
            <w:r w:rsidRPr="00027AE5">
              <w:rPr>
                <w:b/>
                <w:color w:val="0070C0"/>
              </w:rPr>
              <w:t xml:space="preserve"> </w:t>
            </w:r>
          </w:p>
          <w:p w:rsidR="00CC7E28" w:rsidRDefault="00033D71" w:rsidP="00033D71">
            <w:proofErr w:type="spellStart"/>
            <w:r w:rsidRPr="00027AE5">
              <w:rPr>
                <w:b/>
                <w:color w:val="00B050"/>
              </w:rPr>
              <w:t>A.Elektronikte</w:t>
            </w:r>
            <w:proofErr w:type="spellEnd"/>
            <w:r w:rsidRPr="00027AE5">
              <w:rPr>
                <w:b/>
                <w:color w:val="00B050"/>
              </w:rPr>
              <w:t xml:space="preserve"> Kullanılan Sembollerin çizilmesi</w:t>
            </w:r>
            <w:r w:rsidRPr="00027AE5">
              <w:rPr>
                <w:color w:val="00B050"/>
              </w:rPr>
              <w:t xml:space="preserve"> </w:t>
            </w:r>
            <w:r w:rsidR="00BC009E">
              <w:t>1.</w:t>
            </w:r>
            <w:r w:rsidR="00685FED">
              <w:t xml:space="preserve"> </w:t>
            </w:r>
            <w:r w:rsidR="00BC009E">
              <w:t xml:space="preserve">Gerilim Kaynakları Sembolleri Çizimi 2. Direnç sembolleri çizimi 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29.HAFTA(15-21)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1C410A">
            <w:r w:rsidRPr="00B56F46">
              <w:t>Elektronik devrelerinde kullanılan sembollerin çizimini yapar.</w:t>
            </w:r>
          </w:p>
        </w:tc>
        <w:tc>
          <w:tcPr>
            <w:tcW w:w="3854" w:type="dxa"/>
            <w:vAlign w:val="center"/>
          </w:tcPr>
          <w:p w:rsidR="00CC7E28" w:rsidRDefault="00033D71" w:rsidP="00033D71">
            <w:r>
              <w:t xml:space="preserve">3. Bobin sembolleri çizimi </w:t>
            </w:r>
            <w:r w:rsidR="00BC009E">
              <w:t xml:space="preserve">4. Transformatör sembolleri çizimi 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30.HAFTA(22-28)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1C410A">
            <w:r w:rsidRPr="00B56F46">
              <w:t>Elektronik devrelerinde kullanılan sembollerin çizimini yapar.</w:t>
            </w:r>
          </w:p>
        </w:tc>
        <w:tc>
          <w:tcPr>
            <w:tcW w:w="3854" w:type="dxa"/>
            <w:vAlign w:val="center"/>
          </w:tcPr>
          <w:p w:rsidR="00033D71" w:rsidRDefault="00033D71" w:rsidP="00BC009E">
            <w:r>
              <w:t xml:space="preserve">5. Diyot sembolleri çizimi </w:t>
            </w:r>
          </w:p>
          <w:p w:rsidR="00033D71" w:rsidRDefault="00033D71" w:rsidP="00BC009E">
            <w:r>
              <w:t xml:space="preserve">6. Kondansatör sembolleri çizimi </w:t>
            </w:r>
          </w:p>
          <w:p w:rsidR="00CC7E28" w:rsidRDefault="00CC7E28" w:rsidP="00BC009E"/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685FED"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31.HAFTA(29-05)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1C410A">
            <w:r w:rsidRPr="00B56F46">
              <w:t>Elektronik devrelerinde kullanılan sembollerin çizimini yapar.</w:t>
            </w:r>
          </w:p>
        </w:tc>
        <w:tc>
          <w:tcPr>
            <w:tcW w:w="3854" w:type="dxa"/>
            <w:vAlign w:val="center"/>
          </w:tcPr>
          <w:p w:rsidR="00CC7E28" w:rsidRDefault="00033D71">
            <w:r>
              <w:t xml:space="preserve">7. </w:t>
            </w:r>
            <w:proofErr w:type="spellStart"/>
            <w:r>
              <w:t>Transistör</w:t>
            </w:r>
            <w:proofErr w:type="spellEnd"/>
            <w:r>
              <w:t xml:space="preserve"> sembolleri çizimi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685FED"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lastRenderedPageBreak/>
              <w:t>MAYIS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32.HAFTA(06-12)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1C410A">
            <w:r w:rsidRPr="00B56F46">
              <w:t>Elektronik devrelerinde kullanılan sembollerin çizimini yapar.</w:t>
            </w:r>
          </w:p>
        </w:tc>
        <w:tc>
          <w:tcPr>
            <w:tcW w:w="3854" w:type="dxa"/>
            <w:vAlign w:val="center"/>
          </w:tcPr>
          <w:p w:rsidR="00033D71" w:rsidRDefault="00033D71">
            <w:r>
              <w:t xml:space="preserve">8. Tetikleme elemanları sembolleri çizimi </w:t>
            </w:r>
          </w:p>
          <w:p w:rsidR="00CC7E28" w:rsidRDefault="00BC009E">
            <w:r>
              <w:t>9.Anolog devre elemanları sembolleri çizimi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33.HAFTA(13-19)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1C410A">
            <w:r w:rsidRPr="00B56F46">
              <w:t>Elektronik devrelerinde kullanılan sembollerin çizimini yapar.</w:t>
            </w:r>
          </w:p>
        </w:tc>
        <w:tc>
          <w:tcPr>
            <w:tcW w:w="3854" w:type="dxa"/>
            <w:vAlign w:val="center"/>
          </w:tcPr>
          <w:p w:rsidR="00CC7E28" w:rsidRDefault="00BC009E">
            <w:r>
              <w:t>10. Ölçü aletlerinin sembolleri çizimi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34.HAFTA(20-26)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1C410A">
            <w:r w:rsidRPr="00B56F46">
              <w:t>Elektronik devrelerinde kullanılan sembollerin çizimini yapar.</w:t>
            </w:r>
          </w:p>
        </w:tc>
        <w:tc>
          <w:tcPr>
            <w:tcW w:w="3854" w:type="dxa"/>
            <w:vAlign w:val="center"/>
          </w:tcPr>
          <w:p w:rsidR="00CC7E28" w:rsidRDefault="00BC009E">
            <w:r>
              <w:t>11.Temel devre elemanları sembolleri çizimi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DD3E0C" w:rsidP="00DD3E0C">
            <w:r>
              <w:t>2.Dönem 2. Yazılı Sınavı</w:t>
            </w:r>
          </w:p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35.HAFTA(27-02)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1C410A">
            <w:r w:rsidRPr="00B56F46">
              <w:t>Elektronik devrelerinde kullanılan sembollerin çizimini yapar.</w:t>
            </w:r>
          </w:p>
        </w:tc>
        <w:tc>
          <w:tcPr>
            <w:tcW w:w="3854" w:type="dxa"/>
            <w:vAlign w:val="center"/>
          </w:tcPr>
          <w:p w:rsidR="00033D71" w:rsidRDefault="00BC009E">
            <w:r>
              <w:t>12. Lojik devre elemanlarının sembolleri çizimi</w:t>
            </w:r>
            <w:r w:rsidR="00033D71">
              <w:t xml:space="preserve"> </w:t>
            </w:r>
          </w:p>
          <w:p w:rsidR="00CC7E28" w:rsidRDefault="00033D71">
            <w:r>
              <w:t>B. Elektronikte Kullanılan Şemaların Çizilmesi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CC7E28"/>
        </w:tc>
      </w:tr>
      <w:tr w:rsidR="00CC7E28" w:rsidTr="00EE441A">
        <w:trPr>
          <w:cantSplit/>
          <w:trHeight w:val="1134"/>
        </w:trPr>
        <w:tc>
          <w:tcPr>
            <w:tcW w:w="49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717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36.HAFTA(10-16)</w:t>
            </w:r>
          </w:p>
        </w:tc>
        <w:tc>
          <w:tcPr>
            <w:tcW w:w="425" w:type="dxa"/>
            <w:textDirection w:val="btLr"/>
          </w:tcPr>
          <w:p w:rsidR="00CC7E28" w:rsidRDefault="00685FED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08" w:type="dxa"/>
            <w:vAlign w:val="center"/>
          </w:tcPr>
          <w:p w:rsidR="00CC7E28" w:rsidRDefault="001C410A">
            <w:r w:rsidRPr="00B56F46">
              <w:t>Elektronik devre şemalarının çizimi yapar.</w:t>
            </w:r>
          </w:p>
        </w:tc>
        <w:tc>
          <w:tcPr>
            <w:tcW w:w="3854" w:type="dxa"/>
            <w:vAlign w:val="center"/>
          </w:tcPr>
          <w:p w:rsidR="00CC7E28" w:rsidRPr="00027AE5" w:rsidRDefault="00BC009E">
            <w:pPr>
              <w:rPr>
                <w:b/>
              </w:rPr>
            </w:pPr>
            <w:r w:rsidRPr="00027AE5">
              <w:rPr>
                <w:b/>
                <w:color w:val="00B050"/>
              </w:rPr>
              <w:t>B. Elektronikte Kullanılan Şemaların Çizilmesi</w:t>
            </w:r>
          </w:p>
        </w:tc>
        <w:tc>
          <w:tcPr>
            <w:tcW w:w="2642" w:type="dxa"/>
            <w:vAlign w:val="center"/>
          </w:tcPr>
          <w:p w:rsidR="00CC7E28" w:rsidRDefault="00685FED">
            <w:r>
              <w:t>Anlatım, soru-cevap Gösteri, uygulama</w:t>
            </w:r>
          </w:p>
        </w:tc>
        <w:tc>
          <w:tcPr>
            <w:tcW w:w="2358" w:type="dxa"/>
            <w:vAlign w:val="center"/>
          </w:tcPr>
          <w:p w:rsidR="00CC7E28" w:rsidRDefault="00685FED">
            <w:r>
              <w:t>Modül Kitapları ve Yardımcı Kaynaklar</w:t>
            </w:r>
          </w:p>
        </w:tc>
        <w:tc>
          <w:tcPr>
            <w:tcW w:w="2313" w:type="dxa"/>
            <w:vAlign w:val="center"/>
          </w:tcPr>
          <w:p w:rsidR="00CC7E28" w:rsidRDefault="00685FED"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 w:rsidR="00CC7E28" w:rsidRDefault="00685FED">
      <w:pPr>
        <w:rPr>
          <w:b/>
          <w:sz w:val="16"/>
        </w:rPr>
      </w:pPr>
      <w:r>
        <w:rPr>
          <w:b/>
          <w:sz w:val="16"/>
        </w:rPr>
        <w:t xml:space="preserve">Bu yıllık plan T.C. Milli Eğitim Bakanlığı Talim ve Terbiye Kurulu Başkanlığının yayınladığı öğretim programı esas alınarak </w:t>
      </w:r>
      <w:proofErr w:type="spellStart"/>
      <w:r>
        <w:rPr>
          <w:b/>
          <w:sz w:val="16"/>
        </w:rPr>
        <w:t>yapılmıstır</w:t>
      </w:r>
      <w:proofErr w:type="spellEnd"/>
      <w:r>
        <w:rPr>
          <w:b/>
          <w:sz w:val="16"/>
        </w:rPr>
        <w:t>. Bu yıllık planda toplam eğitim öğretim haftası 36 haftadır.</w:t>
      </w:r>
    </w:p>
    <w:p w:rsidR="005C6DEF" w:rsidRDefault="005C6DEF" w:rsidP="005C6DEF">
      <w:pPr>
        <w:tabs>
          <w:tab w:val="left" w:pos="14034"/>
        </w:tabs>
        <w:rPr>
          <w:sz w:val="14"/>
        </w:rPr>
      </w:pPr>
      <w:r>
        <w:rPr>
          <w:sz w:val="14"/>
        </w:rPr>
        <w:t xml:space="preserve">  </w:t>
      </w:r>
      <w:r>
        <w:rPr>
          <w:sz w:val="14"/>
        </w:rPr>
        <w:tab/>
        <w:t xml:space="preserve">     UYGUNDUR</w:t>
      </w:r>
    </w:p>
    <w:p w:rsidR="005C6DEF" w:rsidRDefault="005C6DEF" w:rsidP="005C6DEF">
      <w:pPr>
        <w:tabs>
          <w:tab w:val="left" w:pos="14034"/>
        </w:tabs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  <w:t xml:space="preserve">    </w:t>
      </w:r>
      <w:proofErr w:type="gramStart"/>
      <w:r>
        <w:rPr>
          <w:b/>
          <w:sz w:val="14"/>
          <w:szCs w:val="16"/>
        </w:rPr>
        <w:t>…….</w:t>
      </w:r>
      <w:proofErr w:type="gramEnd"/>
      <w:r>
        <w:rPr>
          <w:b/>
          <w:sz w:val="14"/>
          <w:szCs w:val="16"/>
        </w:rPr>
        <w:t>/……./2018</w:t>
      </w:r>
    </w:p>
    <w:p w:rsidR="005C6DEF" w:rsidRDefault="005C6DEF" w:rsidP="005C6DEF">
      <w:pPr>
        <w:tabs>
          <w:tab w:val="left" w:pos="2552"/>
          <w:tab w:val="left" w:pos="4962"/>
          <w:tab w:val="left" w:pos="14034"/>
        </w:tabs>
        <w:spacing w:after="120"/>
        <w:rPr>
          <w:b/>
          <w:sz w:val="14"/>
          <w:szCs w:val="16"/>
        </w:rPr>
      </w:pPr>
      <w:r w:rsidRPr="001B2EA8">
        <w:rPr>
          <w:b/>
          <w:sz w:val="14"/>
          <w:szCs w:val="16"/>
        </w:rPr>
        <w:t>Şenol KUMSAR</w:t>
      </w:r>
      <w:r>
        <w:rPr>
          <w:sz w:val="14"/>
        </w:rPr>
        <w:t xml:space="preserve">        </w:t>
      </w:r>
      <w:r>
        <w:rPr>
          <w:b/>
          <w:sz w:val="14"/>
          <w:szCs w:val="16"/>
        </w:rPr>
        <w:t xml:space="preserve">                                 </w:t>
      </w:r>
      <w:r>
        <w:rPr>
          <w:b/>
          <w:sz w:val="14"/>
          <w:szCs w:val="16"/>
        </w:rPr>
        <w:tab/>
        <w:t>Tekin ÖZCAN</w:t>
      </w:r>
      <w:r>
        <w:rPr>
          <w:b/>
          <w:sz w:val="14"/>
          <w:szCs w:val="16"/>
        </w:rPr>
        <w:tab/>
        <w:t xml:space="preserve">               </w:t>
      </w:r>
      <w:proofErr w:type="spellStart"/>
      <w:r>
        <w:rPr>
          <w:b/>
          <w:sz w:val="14"/>
          <w:szCs w:val="16"/>
        </w:rPr>
        <w:t>İİbrahim</w:t>
      </w:r>
      <w:proofErr w:type="spellEnd"/>
      <w:r>
        <w:rPr>
          <w:b/>
          <w:sz w:val="14"/>
          <w:szCs w:val="16"/>
        </w:rPr>
        <w:t xml:space="preserve"> ÜNLÜ</w:t>
      </w:r>
      <w:r>
        <w:rPr>
          <w:b/>
          <w:sz w:val="14"/>
          <w:szCs w:val="16"/>
        </w:rPr>
        <w:tab/>
      </w:r>
      <w:r>
        <w:rPr>
          <w:b/>
          <w:sz w:val="14"/>
          <w:szCs w:val="16"/>
        </w:rPr>
        <w:tab/>
        <w:t xml:space="preserve">  Zafer TOPCU</w:t>
      </w:r>
    </w:p>
    <w:p w:rsidR="005C6DEF" w:rsidRPr="005F3253" w:rsidRDefault="005C6DEF" w:rsidP="005C6DEF">
      <w:pPr>
        <w:tabs>
          <w:tab w:val="left" w:pos="2552"/>
          <w:tab w:val="left" w:pos="4962"/>
          <w:tab w:val="left" w:pos="14034"/>
        </w:tabs>
        <w:rPr>
          <w:sz w:val="14"/>
        </w:rPr>
      </w:pPr>
      <w:r>
        <w:rPr>
          <w:sz w:val="14"/>
          <w:szCs w:val="16"/>
        </w:rPr>
        <w:t xml:space="preserve">   Bölüm Şefi</w:t>
      </w:r>
      <w:r>
        <w:rPr>
          <w:sz w:val="14"/>
          <w:szCs w:val="16"/>
        </w:rPr>
        <w:tab/>
        <w:t>Atölye Şefi</w:t>
      </w:r>
      <w:r>
        <w:rPr>
          <w:sz w:val="14"/>
          <w:szCs w:val="16"/>
        </w:rPr>
        <w:tab/>
        <w:t>Elektrik-Elektronik/Elektrik Öğretmeni</w:t>
      </w:r>
      <w:r>
        <w:rPr>
          <w:sz w:val="14"/>
          <w:szCs w:val="16"/>
        </w:rPr>
        <w:tab/>
        <w:t xml:space="preserve">    Okul Müdürü</w:t>
      </w:r>
      <w:r>
        <w:rPr>
          <w:sz w:val="14"/>
        </w:rPr>
        <w:tab/>
      </w:r>
      <w:r>
        <w:rPr>
          <w:sz w:val="14"/>
        </w:rPr>
        <w:tab/>
      </w:r>
    </w:p>
    <w:p w:rsidR="005C6DEF" w:rsidRDefault="005C6DEF"/>
    <w:sectPr w:rsidR="005C6DEF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6FE5"/>
    <w:multiLevelType w:val="hybridMultilevel"/>
    <w:tmpl w:val="83C21B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28"/>
    <w:rsid w:val="00027AE5"/>
    <w:rsid w:val="00033D71"/>
    <w:rsid w:val="001717E4"/>
    <w:rsid w:val="00187DFB"/>
    <w:rsid w:val="001C410A"/>
    <w:rsid w:val="002C526A"/>
    <w:rsid w:val="005C6DEF"/>
    <w:rsid w:val="00685FED"/>
    <w:rsid w:val="007A1482"/>
    <w:rsid w:val="00B50045"/>
    <w:rsid w:val="00B5709A"/>
    <w:rsid w:val="00B6098D"/>
    <w:rsid w:val="00BC009E"/>
    <w:rsid w:val="00CC7E28"/>
    <w:rsid w:val="00D91BDA"/>
    <w:rsid w:val="00DD3E0C"/>
    <w:rsid w:val="00E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Şenol</dc:creator>
  <cp:lastModifiedBy>Şenol</cp:lastModifiedBy>
  <cp:revision>2</cp:revision>
  <dcterms:created xsi:type="dcterms:W3CDTF">2018-10-05T20:08:00Z</dcterms:created>
  <dcterms:modified xsi:type="dcterms:W3CDTF">2018-10-05T20:08:00Z</dcterms:modified>
</cp:coreProperties>
</file>