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EĞİTİM-ÖRETİM YILI  GAZİPAŞA MESLEKİ VE TEKNİK ANADOLU LİSESİ ELEKTRİK-ELEKTRONİK TEKNOLOJİSİ ALANI 11. SINIF  MİKRODENETLEYİCİLER VE GVENLİK ATöLYESİ DERS GNLK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Mikrodenetleyiciler Ve Güvenlik Atölyesi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03-07 Mart (26.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9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2.2. Bariyer dedektörü bağlantısı 2.3. Tuş takımı bağlantısı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Hırsız alarm sisteminin donanımlarının bağlantısını yapar.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Etkileşimli tahta/projeksiyon, bilgisayar, mikrodenetleyici, sensörler, motor ve sürücüleri, lojik entegreler, alarm tesisat donanımları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11. Sınıf Mikrodenetleyiciler ve Güvenlik Atölyesi Dersi: Hırsız Alarm Sisteminin Donanımlarının Bağlantısı</w:t>
              <w:br/>
              <w:t>Ders Planı (360 Dakika - 9 Ders Saati)</w:t>
              <w:br/>
              <w:t>Amaç: Öğrenciler, hırsız alarm sisteminin donanımlarını tanıyacak, bu donanımları bağlayarak bir alarm sistemi kurmayı öğrenecekler.</w:t>
              <w:br/>
              <w:t/>
              <w:br/>
              <w:t>1. Aşama: Giriş ve Temel Bilgiler (40 Dakika)</w:t>
              <w:br/>
              <w:t>Amaç: Öğrencilerin hırsız alarm sisteminin temel bileşenlerini tanımaları.</w:t>
              <w:br/>
              <w:t>Etkinlik:</w:t>
              <w:br/>
              <w:t/>
              <w:br/>
              <w:t>Öğrencilere hırsız alarm sisteminin bileşenleri (sensörler, mikrodenetleyici, akü, alarm) hakkında bir sunum yapılır.</w:t>
              <w:br/>
              <w:t>Öğrenciler, gruplara ayrılır ve her grup bir bileşeni araştırarak sunum hazırlar.</w:t>
              <w:br/>
              <w:t/>
              <w:br/>
              <w:t>Açıklama: Bu aşamada, öğrenciler sistemin bileşenlerini ve işlevlerini öğrenir. Ayrıca, grup çalışması ile işbirliği ve iletişim becerilerini geliştirirler.</w:t>
              <w:br/>
              <w:t/>
              <w:br/>
              <w:t>2. Aşama: Donanım Bağlantıları (80 Dakika)</w:t>
              <w:br/>
              <w:t>Amaç: Öğrencilerin donanım bileşenlerini bir araya getirerek bağlantı yapma becerilerini geliştirmek.</w:t>
              <w:br/>
              <w:t>Etkinlik:</w:t>
              <w:br/>
              <w:t/>
              <w:br/>
              <w:t>Öğrenciler, verilen devre şemasına göre sensörleri, mikrodenetleyiciyi ve diğer bileşenleri bağlar.</w:t>
              <w:br/>
              <w:t>Her grup, bağlantılarını tamamladıktan sonra diğer gruplara sunum yapar.</w:t>
              <w:br/>
              <w:t/>
              <w:br/>
              <w:t>Açıklama: Bu aşamada, öğrenciler pratik yaparak donanım bağlantılarını öğrenir. Ayrıca, devre şeması okuma becerilerini geliştirirler.</w:t>
              <w:br/>
              <w:t/>
              <w:br/>
              <w:t>3. Aşama: Yazılım Geliştirme (80 Dakika)</w:t>
              <w:br/>
              <w:t>Amaç: Öğrencilerin mikrodenetleyici programlama becerilerini geliştirmek.</w:t>
              <w:br/>
              <w:t>Etkinlik:</w:t>
              <w:br/>
              <w:t/>
              <w:br/>
              <w:t>Öğrenciler, mikrodenetleyici için gerekli yazılımı (örneğin, Arduino IDE kullanarak) yazarlar.</w:t>
              <w:br/>
              <w:t>Program, sensörlerin algıladığı durumlara göre alarmın nasıl çalışacağını kontrol eder.</w:t>
              <w:br/>
              <w:t/>
              <w:br/>
              <w:t>Açıklama: Bu aşamada, öğrenciler yazılım geliştirme sürecini öğrenir ve algoritma mantığını kavrarlar. Ayrıca, hata ayıklama ve problem çözme becerileri de gelişir.</w:t>
              <w:br/>
              <w:t/>
              <w:br/>
              <w:t>4. Aşama: Test ve Değerlendirme (80 Dakika)</w:t>
              <w:br/>
              <w:t>Amaç: Öğrencilerin kurdukları sistemin işlevselliğini test etmeleri.</w:t>
              <w:br/>
              <w:t>Etkinlik:</w:t>
              <w:br/>
              <w:t/>
              <w:br/>
              <w:t>Her grup, oluşturdukları alarm sistemini test eder ve sonuçları değerlendirir.</w:t>
              <w:br/>
              <w:t>Başarılı bir test sonucunda, diğer gruplara sistemlerini tanıtırlar.</w:t>
              <w:br/>
              <w:t/>
              <w:br/>
              <w:t>Açıklama: Bu aşamada, öğrenciler sistemlerinin işleyişini gözlemleyerek geri bildirim alırlar. Bu, öğrenme sürecini pekiştirir ve eleştirel düşünme becerilerini geliştirir.</w:t>
              <w:br/>
              <w:t/>
              <w:br/>
              <w:t>5. Aşama: Sunum ve Geri Bildirim (40 Dakika)</w:t>
              <w:br/>
              <w:t>Amaç: Öğrencilerin projelerini sunarak iletişim becerilerini geliştirmek.</w:t>
              <w:br/>
              <w:t>Etkinlik:</w:t>
              <w:br/>
              <w:t/>
              <w:br/>
              <w:t>Her grup, projelerini sınıfa sunar ve diğer gruplardan gelen soruları yanıtlar.</w:t>
              <w:br/>
              <w:t>Öğretmen, her grubun projesini değerlendirir ve geri bildirimde bulunur.</w:t>
              <w:br/>
              <w:t/>
              <w:br/>
              <w:t>Açıklama: Bu aşama, öğrencilerin sunum yapma ve eleştirel düşünme becerilerini geliştirmelerine yardımcı olur. Ayrıca, grup çalışmasının önemini pekiştirir.</w:t>
              <w:br/>
              <w:t/>
              <w:br/>
              <w:t>Değerlendirme Ölçütleri</w:t>
              <w:br/>
              <w:t/>
              <w:br/>
              <w:t/>
              <w:br/>
              <w:t>Proje Sunumu (30 Puan)</w:t>
              <w:br/>
              <w:t/>
              <w:br/>
              <w:t>Sunumun içeriği: 15 Puan</w:t>
              <w:br/>
              <w:t>İletişim becerileri: 10 Puan</w:t>
              <w:br/>
              <w:t>Sorulara yanıt verme: 5 Puan</w:t>
              <w:br/>
              <w:t/>
              <w:br/>
              <w:t/>
              <w:br/>
              <w:t/>
              <w:br/>
              <w:t>Donanım Bağlantıları (30 Puan)</w:t>
              <w:br/>
              <w:t/>
              <w:br/>
              <w:t>Bağlantıların doğruluğu: 20 Puan</w:t>
              <w:br/>
              <w:t>Devre şemasına uygunluk: 10 Puan</w:t>
              <w:br/>
              <w:t/>
              <w:br/>
              <w:t/>
              <w:br/>
              <w:t/>
              <w:br/>
              <w:t>Yazılım ve Test (40 Puan)</w:t>
              <w:br/>
              <w:t/>
              <w:br/>
              <w:t>Yazılımın işlevselliği: 20 Puan</w:t>
              <w:br/>
              <w:t>Test sonuçları ve analiz: 20 Puan</w:t>
              <w:br/>
              <w:t/>
              <w:br/>
              <w:t/>
              <w:br/>
              <w:t/>
              <w:br/>
              <w:t/>
              <w:br/>
              <w:t>Günlük Hayatla Bağlantılar</w:t>
              <w:br/>
              <w:t>Öğrenciler, hırsız alarm sisteminin günlük hayatta nasıl kullanıldığını ve güvenlik açısından önemini tartışırlar. Ayrıca, bu sistemlerin evlerde, iş yerlerinde ve kamu alanlarında nasıl uygulandığını öğrenirler.</w:t>
              <w:br/>
              <w:t>Farklı Öğrenme Stillerine Uygun Etkinlikler</w:t>
              <w:br/>
              <w:t/>
              <w:br/>
              <w:t/>
              <w:br/>
              <w:t>Görsel Öğrenenler: Devre şemaları ve grafiklerle desteklenen sunumlar.</w:t>
              <w:br/>
              <w:t/>
              <w:br/>
              <w:t>İşitsel Öğrenenler: Grup tartışmaları ve sunumlar.</w:t>
              <w:br/>
              <w:t/>
              <w:br/>
              <w:t>Kinestetik Öğrenenler: Pratik uygulamalar ve donanım bağlantıları.</w:t>
              <w:br/>
              <w:t/>
              <w:br/>
              <w:t>Bu ders planı, öğrencilerin hem teorik hem de pratik bilgi edinmelerini sağlayarak, mikrodenetleyicilerle ilgili becerilerini geliştirmeyi hedeflemektedir.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12.02.2026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