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B8" w:rsidRDefault="00E606B8" w:rsidP="00E606B8">
      <w:pPr>
        <w:spacing w:after="0" w:line="240" w:lineRule="auto"/>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u w:val="single"/>
        </w:rPr>
        <w:t xml:space="preserve">         </w:t>
      </w:r>
      <w:r>
        <w:rPr>
          <w:rFonts w:ascii="Times New Roman" w:eastAsia="Times New Roman" w:hAnsi="Times New Roman" w:cs="Times New Roman"/>
          <w:bCs/>
          <w:noProof/>
          <w:sz w:val="20"/>
          <w:szCs w:val="20"/>
        </w:rPr>
        <w:t xml:space="preserve">                                 </w:t>
      </w:r>
    </w:p>
    <w:p w:rsidR="00A12C73" w:rsidRPr="00E606B8" w:rsidRDefault="00A12C73" w:rsidP="00A12C73">
      <w:pPr>
        <w:spacing w:after="0" w:line="240" w:lineRule="auto"/>
        <w:jc w:val="center"/>
        <w:rPr>
          <w:rFonts w:ascii="Times New Roman" w:eastAsia="Times New Roman" w:hAnsi="Times New Roman" w:cs="Times New Roman"/>
          <w:bCs/>
          <w:noProof/>
          <w:sz w:val="20"/>
          <w:szCs w:val="20"/>
          <w:u w:val="single"/>
        </w:rPr>
      </w:pPr>
    </w:p>
    <w:p w:rsidR="00A12C73" w:rsidRPr="00E606B8" w:rsidRDefault="00A12C73" w:rsidP="00A12C73">
      <w:pPr>
        <w:spacing w:after="0" w:line="240" w:lineRule="auto"/>
        <w:jc w:val="center"/>
        <w:rPr>
          <w:rFonts w:ascii="Times New Roman" w:eastAsia="Times New Roman" w:hAnsi="Times New Roman" w:cs="Times New Roman"/>
          <w:b/>
          <w:bCs/>
          <w:sz w:val="24"/>
          <w:szCs w:val="24"/>
          <w:u w:val="single"/>
        </w:rPr>
      </w:pPr>
    </w:p>
    <w:p w:rsidR="00A12C73" w:rsidRPr="00E606B8" w:rsidRDefault="00084408" w:rsidP="00A12C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75.YIL MESLEKİ VE TEKNİK</w:t>
      </w:r>
      <w:r w:rsidR="00A12C73" w:rsidRPr="00E606B8">
        <w:rPr>
          <w:rFonts w:ascii="Times New Roman" w:eastAsia="Times New Roman" w:hAnsi="Times New Roman" w:cs="Times New Roman"/>
          <w:b/>
          <w:bCs/>
          <w:sz w:val="24"/>
          <w:szCs w:val="24"/>
        </w:rPr>
        <w:t xml:space="preserve"> ANADOLU LİSESİ</w:t>
      </w:r>
    </w:p>
    <w:p w:rsidR="00A12C73" w:rsidRPr="00E606B8" w:rsidRDefault="00A12C73" w:rsidP="00A12C73">
      <w:pPr>
        <w:spacing w:after="0" w:line="240" w:lineRule="auto"/>
        <w:jc w:val="center"/>
        <w:rPr>
          <w:rFonts w:ascii="Times New Roman" w:eastAsia="Times New Roman" w:hAnsi="Times New Roman" w:cs="Times New Roman"/>
          <w:b/>
          <w:bCs/>
          <w:sz w:val="24"/>
          <w:szCs w:val="24"/>
        </w:rPr>
      </w:pPr>
      <w:r w:rsidRPr="00E606B8">
        <w:rPr>
          <w:rFonts w:ascii="Times New Roman" w:eastAsia="Times New Roman" w:hAnsi="Times New Roman" w:cs="Times New Roman"/>
          <w:b/>
          <w:bCs/>
          <w:sz w:val="24"/>
          <w:szCs w:val="24"/>
        </w:rPr>
        <w:t>202</w:t>
      </w:r>
      <w:r w:rsidR="00E606B8" w:rsidRPr="00E606B8">
        <w:rPr>
          <w:rFonts w:ascii="Times New Roman" w:eastAsia="Times New Roman" w:hAnsi="Times New Roman" w:cs="Times New Roman"/>
          <w:b/>
          <w:bCs/>
          <w:sz w:val="24"/>
          <w:szCs w:val="24"/>
        </w:rPr>
        <w:t>2</w:t>
      </w:r>
      <w:r w:rsidRPr="00E606B8">
        <w:rPr>
          <w:rFonts w:ascii="Times New Roman" w:eastAsia="Times New Roman" w:hAnsi="Times New Roman" w:cs="Times New Roman"/>
          <w:b/>
          <w:bCs/>
          <w:sz w:val="24"/>
          <w:szCs w:val="24"/>
        </w:rPr>
        <w:t>–202</w:t>
      </w:r>
      <w:r w:rsidR="00E606B8" w:rsidRPr="00E606B8">
        <w:rPr>
          <w:rFonts w:ascii="Times New Roman" w:eastAsia="Times New Roman" w:hAnsi="Times New Roman" w:cs="Times New Roman"/>
          <w:b/>
          <w:bCs/>
          <w:sz w:val="24"/>
          <w:szCs w:val="24"/>
        </w:rPr>
        <w:t>3</w:t>
      </w:r>
      <w:r w:rsidRPr="00E606B8">
        <w:rPr>
          <w:rFonts w:ascii="Times New Roman" w:eastAsia="Times New Roman" w:hAnsi="Times New Roman" w:cs="Times New Roman"/>
          <w:b/>
          <w:bCs/>
          <w:sz w:val="24"/>
          <w:szCs w:val="24"/>
        </w:rPr>
        <w:t xml:space="preserve"> EĞİTİM VE ÖĞRETİM YILI SENE </w:t>
      </w:r>
      <w:r w:rsidR="005A7804" w:rsidRPr="00E606B8">
        <w:rPr>
          <w:rFonts w:ascii="Times New Roman" w:eastAsia="Times New Roman" w:hAnsi="Times New Roman" w:cs="Times New Roman"/>
          <w:b/>
          <w:bCs/>
          <w:sz w:val="24"/>
          <w:szCs w:val="24"/>
        </w:rPr>
        <w:t xml:space="preserve">BAŞI </w:t>
      </w:r>
      <w:r w:rsidRPr="00E606B8">
        <w:rPr>
          <w:rFonts w:ascii="Times New Roman" w:eastAsia="Times New Roman" w:hAnsi="Times New Roman" w:cs="Times New Roman"/>
          <w:b/>
          <w:bCs/>
          <w:sz w:val="24"/>
          <w:szCs w:val="24"/>
        </w:rPr>
        <w:t xml:space="preserve"> </w:t>
      </w:r>
    </w:p>
    <w:p w:rsidR="00A12C73" w:rsidRPr="00E606B8" w:rsidRDefault="00A12C73" w:rsidP="00A12C73">
      <w:pPr>
        <w:spacing w:after="0" w:line="240" w:lineRule="auto"/>
        <w:jc w:val="center"/>
        <w:rPr>
          <w:rFonts w:ascii="Times New Roman" w:eastAsia="Times New Roman" w:hAnsi="Times New Roman" w:cs="Times New Roman"/>
          <w:b/>
          <w:bCs/>
          <w:sz w:val="24"/>
          <w:szCs w:val="24"/>
          <w:u w:val="single"/>
        </w:rPr>
      </w:pPr>
      <w:r w:rsidRPr="00E606B8">
        <w:rPr>
          <w:rFonts w:ascii="Times New Roman" w:eastAsia="Times New Roman" w:hAnsi="Times New Roman" w:cs="Times New Roman"/>
          <w:b/>
          <w:bCs/>
          <w:sz w:val="24"/>
          <w:szCs w:val="24"/>
        </w:rPr>
        <w:t>ALAN ZÜMRE BAŞKANLARI TOPLANTISI TUTANAĞI</w:t>
      </w:r>
    </w:p>
    <w:tbl>
      <w:tblPr>
        <w:tblpPr w:leftFromText="141" w:rightFromText="141" w:vertAnchor="text" w:horzAnchor="margin" w:tblpY="5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20"/>
      </w:tblGrid>
      <w:tr w:rsidR="00A12C73" w:rsidRPr="00E606B8" w:rsidTr="00B12512">
        <w:trPr>
          <w:trHeight w:val="351"/>
        </w:trPr>
        <w:tc>
          <w:tcPr>
            <w:tcW w:w="2764" w:type="dxa"/>
            <w:vAlign w:val="center"/>
          </w:tcPr>
          <w:p w:rsidR="00A12C73" w:rsidRPr="00E606B8" w:rsidRDefault="00A12C73" w:rsidP="00A12C73">
            <w:pPr>
              <w:keepNext/>
              <w:spacing w:after="0" w:line="240" w:lineRule="auto"/>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 No</w:t>
            </w:r>
          </w:p>
        </w:tc>
        <w:tc>
          <w:tcPr>
            <w:tcW w:w="6520" w:type="dxa"/>
            <w:vAlign w:val="center"/>
          </w:tcPr>
          <w:p w:rsidR="00A12C73" w:rsidRPr="00E606B8" w:rsidRDefault="00A12C73" w:rsidP="00A12C73">
            <w:pPr>
              <w:spacing w:after="0" w:line="240" w:lineRule="auto"/>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 xml:space="preserve"> 1  </w:t>
            </w:r>
          </w:p>
        </w:tc>
      </w:tr>
      <w:tr w:rsidR="00A12C73" w:rsidRPr="00E606B8" w:rsidTr="00B12512">
        <w:trPr>
          <w:trHeight w:val="351"/>
        </w:trPr>
        <w:tc>
          <w:tcPr>
            <w:tcW w:w="2764" w:type="dxa"/>
            <w:vAlign w:val="center"/>
          </w:tcPr>
          <w:p w:rsidR="00A12C73" w:rsidRPr="00E606B8" w:rsidRDefault="00A12C73" w:rsidP="00A12C73">
            <w:pPr>
              <w:keepNext/>
              <w:spacing w:after="0" w:line="240" w:lineRule="auto"/>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 Tarihi ve Saati</w:t>
            </w:r>
          </w:p>
        </w:tc>
        <w:tc>
          <w:tcPr>
            <w:tcW w:w="6520" w:type="dxa"/>
            <w:vAlign w:val="center"/>
          </w:tcPr>
          <w:p w:rsidR="00A12C73" w:rsidRPr="00E606B8" w:rsidRDefault="00A12C73" w:rsidP="00266B6E">
            <w:pPr>
              <w:spacing w:after="0" w:line="240" w:lineRule="auto"/>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0</w:t>
            </w:r>
            <w:r w:rsidR="00266B6E">
              <w:rPr>
                <w:rFonts w:ascii="Times New Roman" w:eastAsia="Times New Roman" w:hAnsi="Times New Roman" w:cs="Times New Roman"/>
                <w:b/>
                <w:sz w:val="24"/>
                <w:szCs w:val="24"/>
              </w:rPr>
              <w:t>7</w:t>
            </w:r>
            <w:r w:rsidRPr="00E606B8">
              <w:rPr>
                <w:rFonts w:ascii="Times New Roman" w:eastAsia="Times New Roman" w:hAnsi="Times New Roman" w:cs="Times New Roman"/>
                <w:b/>
                <w:sz w:val="24"/>
                <w:szCs w:val="24"/>
              </w:rPr>
              <w:t>/09/202</w:t>
            </w:r>
            <w:r w:rsidR="00E606B8" w:rsidRPr="00E606B8">
              <w:rPr>
                <w:rFonts w:ascii="Times New Roman" w:eastAsia="Times New Roman" w:hAnsi="Times New Roman" w:cs="Times New Roman"/>
                <w:b/>
                <w:sz w:val="24"/>
                <w:szCs w:val="24"/>
              </w:rPr>
              <w:t>2</w:t>
            </w:r>
            <w:r w:rsidRPr="00E606B8">
              <w:rPr>
                <w:rFonts w:ascii="Times New Roman" w:eastAsia="Times New Roman" w:hAnsi="Times New Roman" w:cs="Times New Roman"/>
                <w:b/>
                <w:sz w:val="24"/>
                <w:szCs w:val="24"/>
              </w:rPr>
              <w:t xml:space="preserve"> – 1</w:t>
            </w:r>
            <w:r w:rsidR="00266B6E">
              <w:rPr>
                <w:rFonts w:ascii="Times New Roman" w:eastAsia="Times New Roman" w:hAnsi="Times New Roman" w:cs="Times New Roman"/>
                <w:b/>
                <w:sz w:val="24"/>
                <w:szCs w:val="24"/>
              </w:rPr>
              <w:t>0</w:t>
            </w:r>
            <w:r w:rsidRPr="00E606B8">
              <w:rPr>
                <w:rFonts w:ascii="Times New Roman" w:eastAsia="Times New Roman" w:hAnsi="Times New Roman" w:cs="Times New Roman"/>
                <w:b/>
                <w:sz w:val="24"/>
                <w:szCs w:val="24"/>
              </w:rPr>
              <w:t>:</w:t>
            </w:r>
            <w:r w:rsidR="00266B6E">
              <w:rPr>
                <w:rFonts w:ascii="Times New Roman" w:eastAsia="Times New Roman" w:hAnsi="Times New Roman" w:cs="Times New Roman"/>
                <w:b/>
                <w:sz w:val="24"/>
                <w:szCs w:val="24"/>
              </w:rPr>
              <w:t>3</w:t>
            </w:r>
            <w:r w:rsidRPr="00E606B8">
              <w:rPr>
                <w:rFonts w:ascii="Times New Roman" w:eastAsia="Times New Roman" w:hAnsi="Times New Roman" w:cs="Times New Roman"/>
                <w:b/>
                <w:sz w:val="24"/>
                <w:szCs w:val="24"/>
              </w:rPr>
              <w:t>0</w:t>
            </w:r>
          </w:p>
        </w:tc>
      </w:tr>
      <w:tr w:rsidR="00A12C73" w:rsidRPr="00E606B8" w:rsidTr="00B12512">
        <w:trPr>
          <w:trHeight w:val="377"/>
        </w:trPr>
        <w:tc>
          <w:tcPr>
            <w:tcW w:w="2764" w:type="dxa"/>
            <w:vAlign w:val="center"/>
          </w:tcPr>
          <w:p w:rsidR="00A12C73" w:rsidRPr="00E606B8" w:rsidRDefault="00A12C73" w:rsidP="00A12C73">
            <w:pPr>
              <w:spacing w:after="0" w:line="240" w:lineRule="auto"/>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Toplantının yapıldığı yer</w:t>
            </w:r>
          </w:p>
        </w:tc>
        <w:tc>
          <w:tcPr>
            <w:tcW w:w="6520" w:type="dxa"/>
            <w:vAlign w:val="center"/>
          </w:tcPr>
          <w:p w:rsidR="00A12C73" w:rsidRPr="00E606B8" w:rsidRDefault="00266B6E" w:rsidP="00A12C7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Öğretmenler Odası</w:t>
            </w:r>
          </w:p>
        </w:tc>
      </w:tr>
    </w:tbl>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A12C73" w:rsidRPr="00E606B8" w:rsidRDefault="00A12C73" w:rsidP="00A12C73">
      <w:pPr>
        <w:spacing w:after="0" w:line="240" w:lineRule="auto"/>
        <w:outlineLvl w:val="0"/>
        <w:rPr>
          <w:rFonts w:ascii="Times New Roman" w:eastAsia="Times New Roman" w:hAnsi="Times New Roman" w:cs="Times New Roman"/>
          <w:b/>
          <w:sz w:val="24"/>
          <w:szCs w:val="24"/>
          <w:u w:val="single"/>
        </w:rPr>
      </w:pPr>
    </w:p>
    <w:p w:rsidR="00C04F1A" w:rsidRPr="00E606B8" w:rsidRDefault="00C04F1A" w:rsidP="00C04F1A">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 xml:space="preserve">      </w:t>
      </w:r>
      <w:r w:rsidRPr="00E606B8">
        <w:rPr>
          <w:rFonts w:ascii="Times New Roman" w:eastAsia="Times New Roman" w:hAnsi="Times New Roman" w:cs="Times New Roman"/>
          <w:sz w:val="24"/>
          <w:szCs w:val="24"/>
        </w:rPr>
        <w:t>202</w:t>
      </w:r>
      <w:r w:rsidR="00E606B8" w:rsidRPr="00E606B8">
        <w:rPr>
          <w:rFonts w:ascii="Times New Roman" w:eastAsia="Times New Roman" w:hAnsi="Times New Roman" w:cs="Times New Roman"/>
          <w:sz w:val="24"/>
          <w:szCs w:val="24"/>
        </w:rPr>
        <w:t>2</w:t>
      </w:r>
      <w:r w:rsidRPr="00E606B8">
        <w:rPr>
          <w:rFonts w:ascii="Times New Roman" w:eastAsia="Times New Roman" w:hAnsi="Times New Roman" w:cs="Times New Roman"/>
          <w:sz w:val="24"/>
          <w:szCs w:val="24"/>
        </w:rPr>
        <w:t>-20</w:t>
      </w:r>
      <w:r w:rsidR="00E606B8" w:rsidRPr="00E606B8">
        <w:rPr>
          <w:rFonts w:ascii="Times New Roman" w:eastAsia="Times New Roman" w:hAnsi="Times New Roman" w:cs="Times New Roman"/>
          <w:sz w:val="24"/>
          <w:szCs w:val="24"/>
        </w:rPr>
        <w:t>23</w:t>
      </w:r>
      <w:r w:rsidRPr="00E606B8">
        <w:rPr>
          <w:rFonts w:ascii="Times New Roman" w:eastAsia="Times New Roman" w:hAnsi="Times New Roman" w:cs="Times New Roman"/>
          <w:sz w:val="24"/>
          <w:szCs w:val="24"/>
        </w:rPr>
        <w:t xml:space="preserve"> Eğitim Öğretim Yılı </w:t>
      </w:r>
      <w:r w:rsidR="00266B6E">
        <w:rPr>
          <w:rFonts w:ascii="Times New Roman" w:eastAsia="Times New Roman" w:hAnsi="Times New Roman" w:cs="Times New Roman"/>
          <w:sz w:val="24"/>
          <w:szCs w:val="24"/>
        </w:rPr>
        <w:t xml:space="preserve">75.YIL Mesleki ve Teknik </w:t>
      </w:r>
      <w:r w:rsidRPr="00E606B8">
        <w:rPr>
          <w:rFonts w:ascii="Times New Roman" w:eastAsia="Times New Roman" w:hAnsi="Times New Roman" w:cs="Times New Roman"/>
          <w:sz w:val="24"/>
          <w:szCs w:val="24"/>
        </w:rPr>
        <w:t>Anadolu</w:t>
      </w:r>
      <w:r w:rsidR="00266B6E">
        <w:rPr>
          <w:rFonts w:ascii="Times New Roman" w:eastAsia="Times New Roman" w:hAnsi="Times New Roman" w:cs="Times New Roman"/>
          <w:sz w:val="24"/>
          <w:szCs w:val="24"/>
        </w:rPr>
        <w:t xml:space="preserve"> Lisesi Sene Başı </w:t>
      </w:r>
      <w:r w:rsidRPr="00E606B8">
        <w:rPr>
          <w:rFonts w:ascii="Times New Roman" w:eastAsia="Times New Roman" w:hAnsi="Times New Roman" w:cs="Times New Roman"/>
          <w:sz w:val="24"/>
          <w:szCs w:val="24"/>
        </w:rPr>
        <w:t>Zümre Başkanları Kurulu toplantısı, 0</w:t>
      </w:r>
      <w:r w:rsidR="00266B6E">
        <w:rPr>
          <w:rFonts w:ascii="Times New Roman" w:eastAsia="Times New Roman" w:hAnsi="Times New Roman" w:cs="Times New Roman"/>
          <w:sz w:val="24"/>
          <w:szCs w:val="24"/>
        </w:rPr>
        <w:t>7</w:t>
      </w:r>
      <w:r w:rsidR="004016A4">
        <w:rPr>
          <w:rFonts w:ascii="Times New Roman" w:eastAsia="Times New Roman" w:hAnsi="Times New Roman" w:cs="Times New Roman"/>
          <w:sz w:val="24"/>
          <w:szCs w:val="24"/>
        </w:rPr>
        <w:t>.</w:t>
      </w:r>
      <w:r w:rsidRPr="00E606B8">
        <w:rPr>
          <w:rFonts w:ascii="Times New Roman" w:eastAsia="Times New Roman" w:hAnsi="Times New Roman" w:cs="Times New Roman"/>
          <w:sz w:val="24"/>
          <w:szCs w:val="24"/>
        </w:rPr>
        <w:t>09</w:t>
      </w:r>
      <w:r w:rsidR="004016A4">
        <w:rPr>
          <w:rFonts w:ascii="Times New Roman" w:eastAsia="Times New Roman" w:hAnsi="Times New Roman" w:cs="Times New Roman"/>
          <w:sz w:val="24"/>
          <w:szCs w:val="24"/>
        </w:rPr>
        <w:t>.</w:t>
      </w:r>
      <w:r w:rsidRPr="00E606B8">
        <w:rPr>
          <w:rFonts w:ascii="Times New Roman" w:eastAsia="Times New Roman" w:hAnsi="Times New Roman" w:cs="Times New Roman"/>
          <w:sz w:val="24"/>
          <w:szCs w:val="24"/>
        </w:rPr>
        <w:t>202</w:t>
      </w:r>
      <w:r w:rsidR="004016A4">
        <w:rPr>
          <w:rFonts w:ascii="Times New Roman" w:eastAsia="Times New Roman" w:hAnsi="Times New Roman" w:cs="Times New Roman"/>
          <w:sz w:val="24"/>
          <w:szCs w:val="24"/>
        </w:rPr>
        <w:t>2</w:t>
      </w:r>
      <w:r w:rsidRPr="00E606B8">
        <w:rPr>
          <w:rFonts w:ascii="Times New Roman" w:eastAsia="Times New Roman" w:hAnsi="Times New Roman" w:cs="Times New Roman"/>
          <w:sz w:val="24"/>
          <w:szCs w:val="24"/>
        </w:rPr>
        <w:t xml:space="preserve"> tarihinde saat 1</w:t>
      </w:r>
      <w:r w:rsidR="00266B6E">
        <w:rPr>
          <w:rFonts w:ascii="Times New Roman" w:eastAsia="Times New Roman" w:hAnsi="Times New Roman" w:cs="Times New Roman"/>
          <w:sz w:val="24"/>
          <w:szCs w:val="24"/>
        </w:rPr>
        <w:t>0</w:t>
      </w:r>
      <w:r w:rsidRPr="00E606B8">
        <w:rPr>
          <w:rFonts w:ascii="Times New Roman" w:eastAsia="Times New Roman" w:hAnsi="Times New Roman" w:cs="Times New Roman"/>
          <w:sz w:val="24"/>
          <w:szCs w:val="24"/>
        </w:rPr>
        <w:t>.</w:t>
      </w:r>
      <w:r w:rsidR="00266B6E">
        <w:rPr>
          <w:rFonts w:ascii="Times New Roman" w:eastAsia="Times New Roman" w:hAnsi="Times New Roman" w:cs="Times New Roman"/>
          <w:sz w:val="24"/>
          <w:szCs w:val="24"/>
        </w:rPr>
        <w:t>3</w:t>
      </w:r>
      <w:r w:rsidRPr="00E606B8">
        <w:rPr>
          <w:rFonts w:ascii="Times New Roman" w:eastAsia="Times New Roman" w:hAnsi="Times New Roman" w:cs="Times New Roman"/>
          <w:sz w:val="24"/>
          <w:szCs w:val="24"/>
        </w:rPr>
        <w:t xml:space="preserve">0 da </w:t>
      </w:r>
      <w:r w:rsidR="00266B6E">
        <w:rPr>
          <w:rFonts w:ascii="Times New Roman" w:eastAsia="Times New Roman" w:hAnsi="Times New Roman" w:cs="Times New Roman"/>
          <w:sz w:val="24"/>
          <w:szCs w:val="24"/>
        </w:rPr>
        <w:t>öğretmenler odasında</w:t>
      </w:r>
      <w:r w:rsidRPr="00E606B8">
        <w:rPr>
          <w:rFonts w:ascii="Times New Roman" w:eastAsia="Times New Roman" w:hAnsi="Times New Roman" w:cs="Times New Roman"/>
          <w:sz w:val="24"/>
          <w:szCs w:val="24"/>
        </w:rPr>
        <w:t xml:space="preserve"> toplanarak, aşağıdaki gündem maddeleri görüşülmüş ve yazılı kararlar alınmıştır.</w:t>
      </w:r>
    </w:p>
    <w:p w:rsidR="00C04F1A" w:rsidRPr="00E606B8" w:rsidRDefault="00C04F1A" w:rsidP="00A12C73">
      <w:pPr>
        <w:spacing w:after="0" w:line="240" w:lineRule="auto"/>
        <w:outlineLvl w:val="0"/>
        <w:rPr>
          <w:rFonts w:ascii="Times New Roman" w:eastAsia="Times New Roman" w:hAnsi="Times New Roman" w:cs="Times New Roman"/>
          <w:sz w:val="24"/>
          <w:szCs w:val="24"/>
        </w:rPr>
      </w:pPr>
    </w:p>
    <w:p w:rsidR="00A12C73" w:rsidRPr="00E606B8" w:rsidRDefault="00A12C73"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1-</w:t>
      </w:r>
      <w:r w:rsidR="00E124EB" w:rsidRPr="00E606B8">
        <w:rPr>
          <w:rFonts w:ascii="Times New Roman" w:eastAsia="Times New Roman" w:hAnsi="Times New Roman" w:cs="Times New Roman"/>
          <w:b/>
          <w:sz w:val="24"/>
          <w:szCs w:val="24"/>
        </w:rPr>
        <w:t xml:space="preserve"> </w:t>
      </w:r>
      <w:r w:rsidRPr="00E606B8">
        <w:rPr>
          <w:rFonts w:ascii="Times New Roman" w:eastAsia="Times New Roman" w:hAnsi="Times New Roman" w:cs="Times New Roman"/>
          <w:sz w:val="24"/>
          <w:szCs w:val="24"/>
        </w:rPr>
        <w:t>Açı</w:t>
      </w:r>
      <w:r w:rsidR="00553F94">
        <w:rPr>
          <w:rFonts w:ascii="Times New Roman" w:eastAsia="Times New Roman" w:hAnsi="Times New Roman" w:cs="Times New Roman"/>
          <w:sz w:val="24"/>
          <w:szCs w:val="24"/>
        </w:rPr>
        <w:t>lı</w:t>
      </w:r>
      <w:r w:rsidRPr="00E606B8">
        <w:rPr>
          <w:rFonts w:ascii="Times New Roman" w:eastAsia="Times New Roman" w:hAnsi="Times New Roman" w:cs="Times New Roman"/>
          <w:sz w:val="24"/>
          <w:szCs w:val="24"/>
        </w:rPr>
        <w:t xml:space="preserve">ş, yoklama, gündemin okunması ve eklenecek gündem maddelerinin teklifi </w:t>
      </w:r>
    </w:p>
    <w:p w:rsidR="00E124EB" w:rsidRPr="00E606B8" w:rsidRDefault="00A12C73"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2-</w:t>
      </w:r>
      <w:r w:rsidR="00E124EB" w:rsidRPr="00E606B8">
        <w:rPr>
          <w:rFonts w:ascii="Times New Roman" w:eastAsia="Times New Roman" w:hAnsi="Times New Roman" w:cs="Times New Roman"/>
          <w:sz w:val="24"/>
          <w:szCs w:val="24"/>
        </w:rPr>
        <w:t xml:space="preserve"> </w:t>
      </w:r>
      <w:r w:rsidRPr="00E606B8">
        <w:rPr>
          <w:rFonts w:ascii="Times New Roman" w:eastAsia="Times New Roman" w:hAnsi="Times New Roman" w:cs="Times New Roman"/>
          <w:sz w:val="24"/>
          <w:szCs w:val="24"/>
        </w:rPr>
        <w:t>Milli Eğitim Temel Kanunu'nun ve Türk Milli Eğitimi’nin genel amaçlarının okunması.</w:t>
      </w:r>
    </w:p>
    <w:p w:rsidR="00A12C73" w:rsidRPr="00E606B8" w:rsidRDefault="00E124EB"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3-</w:t>
      </w:r>
      <w:r w:rsidR="00A12C73" w:rsidRPr="00E606B8">
        <w:rPr>
          <w:rFonts w:ascii="Times New Roman" w:eastAsia="Times New Roman" w:hAnsi="Times New Roman" w:cs="Times New Roman"/>
          <w:sz w:val="24"/>
          <w:szCs w:val="24"/>
        </w:rPr>
        <w:t xml:space="preserve"> </w:t>
      </w:r>
      <w:r w:rsidRPr="00E606B8">
        <w:rPr>
          <w:rFonts w:ascii="Times New Roman" w:hAnsi="Times New Roman" w:cs="Times New Roman"/>
          <w:sz w:val="24"/>
          <w:szCs w:val="24"/>
        </w:rPr>
        <w:t>0</w:t>
      </w:r>
      <w:r w:rsidRPr="00E606B8">
        <w:rPr>
          <w:rFonts w:ascii="Times New Roman" w:hAnsi="Times New Roman" w:cs="Times New Roman"/>
          <w:color w:val="000000"/>
          <w:sz w:val="24"/>
          <w:szCs w:val="24"/>
        </w:rPr>
        <w:t>5/09/2019 tarih ve 30879 sayılı resmi gazete ile MEB Ortaöğretim kurumları yönetmeliğinde yapılan değişiklikler incelenmesi</w:t>
      </w:r>
    </w:p>
    <w:p w:rsidR="005F2178" w:rsidRPr="00E606B8" w:rsidRDefault="008A3BD7"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4</w:t>
      </w:r>
      <w:r w:rsidR="00A12C73" w:rsidRPr="00E606B8">
        <w:rPr>
          <w:rFonts w:ascii="Times New Roman" w:eastAsia="Times New Roman" w:hAnsi="Times New Roman" w:cs="Times New Roman"/>
          <w:b/>
          <w:sz w:val="24"/>
          <w:szCs w:val="24"/>
        </w:rPr>
        <w:t>-</w:t>
      </w:r>
      <w:r w:rsidR="00E124EB" w:rsidRPr="00E606B8">
        <w:rPr>
          <w:rFonts w:ascii="Times New Roman" w:eastAsia="Times New Roman" w:hAnsi="Times New Roman" w:cs="Times New Roman"/>
          <w:sz w:val="24"/>
          <w:szCs w:val="24"/>
        </w:rPr>
        <w:t xml:space="preserve"> </w:t>
      </w:r>
      <w:r w:rsidR="00A12C73" w:rsidRPr="00E606B8">
        <w:rPr>
          <w:rFonts w:ascii="Times New Roman" w:eastAsia="Times New Roman" w:hAnsi="Times New Roman" w:cs="Times New Roman"/>
          <w:sz w:val="24"/>
          <w:szCs w:val="24"/>
        </w:rPr>
        <w:t>Atatürk İlke ve İnkılâpları</w:t>
      </w:r>
      <w:r w:rsidR="009B24D7">
        <w:rPr>
          <w:rFonts w:ascii="Times New Roman" w:eastAsia="Times New Roman" w:hAnsi="Times New Roman" w:cs="Times New Roman"/>
          <w:sz w:val="24"/>
          <w:szCs w:val="24"/>
        </w:rPr>
        <w:t xml:space="preserve">nın </w:t>
      </w:r>
      <w:r w:rsidR="00A12C73" w:rsidRPr="00E606B8">
        <w:rPr>
          <w:rFonts w:ascii="Times New Roman" w:eastAsia="Times New Roman" w:hAnsi="Times New Roman" w:cs="Times New Roman"/>
          <w:sz w:val="24"/>
          <w:szCs w:val="24"/>
        </w:rPr>
        <w:t xml:space="preserve">yıllık </w:t>
      </w:r>
      <w:r w:rsidR="009B24D7">
        <w:rPr>
          <w:rFonts w:ascii="Times New Roman" w:eastAsia="Times New Roman" w:hAnsi="Times New Roman" w:cs="Times New Roman"/>
          <w:sz w:val="24"/>
          <w:szCs w:val="24"/>
        </w:rPr>
        <w:t>planlara ve ders planlarına</w:t>
      </w:r>
      <w:r w:rsidR="005F2178" w:rsidRPr="00E606B8">
        <w:rPr>
          <w:rFonts w:ascii="Times New Roman" w:eastAsia="Times New Roman" w:hAnsi="Times New Roman" w:cs="Times New Roman"/>
          <w:sz w:val="24"/>
          <w:szCs w:val="24"/>
        </w:rPr>
        <w:t xml:space="preserve"> eklenerek işlenmesi, Türkçe’nin öğrenciler tarafı</w:t>
      </w:r>
      <w:r w:rsidR="00A6425B" w:rsidRPr="00E606B8">
        <w:rPr>
          <w:rFonts w:ascii="Times New Roman" w:eastAsia="Times New Roman" w:hAnsi="Times New Roman" w:cs="Times New Roman"/>
          <w:sz w:val="24"/>
          <w:szCs w:val="24"/>
        </w:rPr>
        <w:t xml:space="preserve">ndan doğru konuşulup yazılması </w:t>
      </w:r>
      <w:r w:rsidR="005F2178" w:rsidRPr="00E606B8">
        <w:rPr>
          <w:rFonts w:ascii="Times New Roman" w:eastAsia="Times New Roman" w:hAnsi="Times New Roman" w:cs="Times New Roman"/>
          <w:sz w:val="24"/>
          <w:szCs w:val="24"/>
        </w:rPr>
        <w:t>hususunda yapılacak çalışmaların gözden geçirilmesi</w:t>
      </w:r>
    </w:p>
    <w:p w:rsidR="00A12C73" w:rsidRPr="00E606B8" w:rsidRDefault="008A3BD7"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
          <w:bCs/>
          <w:sz w:val="24"/>
          <w:szCs w:val="24"/>
        </w:rPr>
        <w:t>5</w:t>
      </w:r>
      <w:r w:rsidR="00A12C73" w:rsidRPr="00E606B8">
        <w:rPr>
          <w:rFonts w:ascii="Times New Roman" w:eastAsia="Times New Roman" w:hAnsi="Times New Roman" w:cs="Times New Roman"/>
          <w:b/>
          <w:bCs/>
          <w:sz w:val="24"/>
          <w:szCs w:val="24"/>
        </w:rPr>
        <w:t>-</w:t>
      </w:r>
      <w:r w:rsidR="00E124EB"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Bir önceki toplantıda alı</w:t>
      </w:r>
      <w:r w:rsidR="00C04F1A" w:rsidRPr="00E606B8">
        <w:rPr>
          <w:rFonts w:ascii="Times New Roman" w:eastAsia="Times New Roman" w:hAnsi="Times New Roman" w:cs="Times New Roman"/>
          <w:bCs/>
          <w:sz w:val="24"/>
          <w:szCs w:val="24"/>
        </w:rPr>
        <w:t>nan kararların</w:t>
      </w:r>
      <w:r w:rsidR="00A12C73" w:rsidRPr="00E606B8">
        <w:rPr>
          <w:rFonts w:ascii="Times New Roman" w:eastAsia="Times New Roman" w:hAnsi="Times New Roman" w:cs="Times New Roman"/>
          <w:bCs/>
          <w:sz w:val="24"/>
          <w:szCs w:val="24"/>
        </w:rPr>
        <w:t xml:space="preserve"> </w:t>
      </w:r>
      <w:r w:rsidR="00C04F1A" w:rsidRPr="00E606B8">
        <w:rPr>
          <w:rFonts w:ascii="Times New Roman" w:eastAsia="Times New Roman" w:hAnsi="Times New Roman" w:cs="Times New Roman"/>
          <w:bCs/>
          <w:sz w:val="24"/>
          <w:szCs w:val="24"/>
        </w:rPr>
        <w:t>ve 202</w:t>
      </w:r>
      <w:r w:rsidR="00553F94">
        <w:rPr>
          <w:rFonts w:ascii="Times New Roman" w:eastAsia="Times New Roman" w:hAnsi="Times New Roman" w:cs="Times New Roman"/>
          <w:bCs/>
          <w:sz w:val="24"/>
          <w:szCs w:val="24"/>
        </w:rPr>
        <w:t>1</w:t>
      </w:r>
      <w:r w:rsidR="00C04F1A" w:rsidRPr="00E606B8">
        <w:rPr>
          <w:rFonts w:ascii="Times New Roman" w:eastAsia="Times New Roman" w:hAnsi="Times New Roman" w:cs="Times New Roman"/>
          <w:bCs/>
          <w:sz w:val="24"/>
          <w:szCs w:val="24"/>
        </w:rPr>
        <w:t>-202</w:t>
      </w:r>
      <w:r w:rsidR="00553F94">
        <w:rPr>
          <w:rFonts w:ascii="Times New Roman" w:eastAsia="Times New Roman" w:hAnsi="Times New Roman" w:cs="Times New Roman"/>
          <w:bCs/>
          <w:sz w:val="24"/>
          <w:szCs w:val="24"/>
        </w:rPr>
        <w:t>2</w:t>
      </w:r>
      <w:r w:rsidR="00C04F1A" w:rsidRPr="00E606B8">
        <w:rPr>
          <w:rFonts w:ascii="Times New Roman" w:eastAsia="Times New Roman" w:hAnsi="Times New Roman" w:cs="Times New Roman"/>
          <w:bCs/>
          <w:sz w:val="24"/>
          <w:szCs w:val="24"/>
        </w:rPr>
        <w:t xml:space="preserve"> Eğitim Öğretim Yılının değerlendirilmesi</w:t>
      </w:r>
    </w:p>
    <w:p w:rsidR="008A3BD7" w:rsidRPr="00E606B8" w:rsidRDefault="008A3BD7"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bCs/>
          <w:sz w:val="24"/>
          <w:szCs w:val="24"/>
        </w:rPr>
        <w:t>6</w:t>
      </w:r>
      <w:r w:rsidR="00A12C73" w:rsidRPr="00E606B8">
        <w:rPr>
          <w:rFonts w:ascii="Times New Roman" w:eastAsia="Times New Roman" w:hAnsi="Times New Roman" w:cs="Times New Roman"/>
          <w:b/>
          <w:bCs/>
          <w:sz w:val="24"/>
          <w:szCs w:val="24"/>
        </w:rPr>
        <w:t>-</w:t>
      </w:r>
      <w:r w:rsidR="00E124EB"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 xml:space="preserve">Eğitim ve öğretimin planlanması </w:t>
      </w:r>
      <w:r w:rsidR="00C04F1A" w:rsidRPr="00E606B8">
        <w:rPr>
          <w:rFonts w:ascii="Times New Roman" w:eastAsia="Times New Roman" w:hAnsi="Times New Roman" w:cs="Times New Roman"/>
          <w:bCs/>
          <w:sz w:val="24"/>
          <w:szCs w:val="24"/>
        </w:rPr>
        <w:t>ve Zümre ve alanlar arası işbirliği ve esasların belirlenmesi</w:t>
      </w:r>
    </w:p>
    <w:p w:rsidR="00A12C73" w:rsidRPr="00E606B8" w:rsidRDefault="008A3BD7"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7</w:t>
      </w:r>
      <w:r w:rsidR="00A12C73" w:rsidRPr="00E606B8">
        <w:rPr>
          <w:rFonts w:ascii="Times New Roman" w:eastAsia="Times New Roman" w:hAnsi="Times New Roman" w:cs="Times New Roman"/>
          <w:bCs/>
          <w:sz w:val="24"/>
          <w:szCs w:val="24"/>
        </w:rPr>
        <w:t>-</w:t>
      </w:r>
      <w:r w:rsidR="00E124EB"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 xml:space="preserve">Öğrenci başarısının artırılması için alınacak tedbirler </w:t>
      </w:r>
    </w:p>
    <w:p w:rsidR="00A12C73" w:rsidRPr="00E606B8" w:rsidRDefault="008A3BD7" w:rsidP="00A12C73">
      <w:pPr>
        <w:spacing w:after="0" w:line="240" w:lineRule="auto"/>
        <w:outlineLvl w:val="0"/>
        <w:rPr>
          <w:rFonts w:ascii="Times New Roman" w:eastAsia="Times New Roman" w:hAnsi="Times New Roman" w:cs="Times New Roman"/>
          <w:sz w:val="24"/>
          <w:szCs w:val="24"/>
        </w:rPr>
      </w:pPr>
      <w:r w:rsidRPr="00E606B8">
        <w:rPr>
          <w:rFonts w:ascii="Times New Roman" w:eastAsia="Times New Roman" w:hAnsi="Times New Roman" w:cs="Times New Roman"/>
          <w:b/>
          <w:bCs/>
          <w:sz w:val="24"/>
          <w:szCs w:val="24"/>
        </w:rPr>
        <w:t>8</w:t>
      </w:r>
      <w:r w:rsidR="00A12C73" w:rsidRPr="00E606B8">
        <w:rPr>
          <w:rFonts w:ascii="Times New Roman" w:eastAsia="Times New Roman" w:hAnsi="Times New Roman" w:cs="Times New Roman"/>
          <w:b/>
          <w:bCs/>
          <w:sz w:val="24"/>
          <w:szCs w:val="24"/>
        </w:rPr>
        <w:t>-</w:t>
      </w:r>
      <w:r w:rsidR="00E124EB"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 xml:space="preserve">Öğretim programlarında belirlenen ortak hedeflere ulaşılmasının değerlendirilmesi </w:t>
      </w:r>
    </w:p>
    <w:p w:rsidR="000335E9" w:rsidRPr="00E606B8" w:rsidRDefault="008A3BD7"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
          <w:bCs/>
          <w:sz w:val="24"/>
          <w:szCs w:val="24"/>
        </w:rPr>
        <w:t>9</w:t>
      </w:r>
      <w:r w:rsidR="00A12C73" w:rsidRPr="00E606B8">
        <w:rPr>
          <w:rFonts w:ascii="Times New Roman" w:eastAsia="Times New Roman" w:hAnsi="Times New Roman" w:cs="Times New Roman"/>
          <w:b/>
          <w:bCs/>
          <w:sz w:val="24"/>
          <w:szCs w:val="24"/>
        </w:rPr>
        <w:t>-</w:t>
      </w:r>
      <w:r w:rsidR="00A12C73" w:rsidRPr="00E606B8">
        <w:rPr>
          <w:rFonts w:ascii="Times New Roman" w:eastAsia="Times New Roman" w:hAnsi="Times New Roman" w:cs="Times New Roman"/>
          <w:bCs/>
          <w:sz w:val="24"/>
          <w:szCs w:val="24"/>
        </w:rPr>
        <w:t xml:space="preserve">Öğrenme güçlüğü çeken öğrencilerle, öğrenme güçlüğü çekilen konuların ilgili zümre  </w:t>
      </w:r>
    </w:p>
    <w:p w:rsidR="000335E9" w:rsidRPr="00E606B8" w:rsidRDefault="000335E9" w:rsidP="000335E9">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 xml:space="preserve">  </w:t>
      </w:r>
      <w:proofErr w:type="gramStart"/>
      <w:r w:rsidR="00553F94">
        <w:rPr>
          <w:rFonts w:ascii="Times New Roman" w:eastAsia="Times New Roman" w:hAnsi="Times New Roman" w:cs="Times New Roman"/>
          <w:bCs/>
          <w:sz w:val="24"/>
          <w:szCs w:val="24"/>
        </w:rPr>
        <w:t>öğretmenleriyle</w:t>
      </w:r>
      <w:proofErr w:type="gramEnd"/>
      <w:r w:rsidR="00553F94">
        <w:rPr>
          <w:rFonts w:ascii="Times New Roman" w:eastAsia="Times New Roman" w:hAnsi="Times New Roman" w:cs="Times New Roman"/>
          <w:bCs/>
          <w:sz w:val="24"/>
          <w:szCs w:val="24"/>
        </w:rPr>
        <w:t xml:space="preserve"> işbirliği </w:t>
      </w:r>
      <w:r w:rsidRPr="00E606B8">
        <w:rPr>
          <w:rFonts w:ascii="Times New Roman" w:eastAsia="Times New Roman" w:hAnsi="Times New Roman" w:cs="Times New Roman"/>
          <w:bCs/>
          <w:sz w:val="24"/>
          <w:szCs w:val="24"/>
        </w:rPr>
        <w:t xml:space="preserve">yapılarak belirlenen ve gerekli alınacak önlemlerin belirlenmesi, özel ilgi    </w:t>
      </w:r>
    </w:p>
    <w:p w:rsidR="00A12C73" w:rsidRPr="00E606B8" w:rsidRDefault="00A12C73"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Cs/>
          <w:sz w:val="24"/>
          <w:szCs w:val="24"/>
        </w:rPr>
        <w:t xml:space="preserve"> </w:t>
      </w:r>
      <w:r w:rsidR="00E124EB" w:rsidRPr="00E606B8">
        <w:rPr>
          <w:rFonts w:ascii="Times New Roman" w:eastAsia="Times New Roman" w:hAnsi="Times New Roman" w:cs="Times New Roman"/>
          <w:bCs/>
          <w:sz w:val="24"/>
          <w:szCs w:val="24"/>
        </w:rPr>
        <w:t xml:space="preserve"> </w:t>
      </w:r>
      <w:r w:rsidR="000335E9" w:rsidRPr="00E606B8">
        <w:rPr>
          <w:rFonts w:ascii="Times New Roman" w:eastAsia="Times New Roman" w:hAnsi="Times New Roman" w:cs="Times New Roman"/>
          <w:bCs/>
          <w:sz w:val="24"/>
          <w:szCs w:val="24"/>
        </w:rPr>
        <w:t xml:space="preserve">   ve yardım </w:t>
      </w:r>
      <w:proofErr w:type="gramStart"/>
      <w:r w:rsidR="000335E9" w:rsidRPr="00E606B8">
        <w:rPr>
          <w:rFonts w:ascii="Times New Roman" w:eastAsia="Times New Roman" w:hAnsi="Times New Roman" w:cs="Times New Roman"/>
          <w:bCs/>
          <w:sz w:val="24"/>
          <w:szCs w:val="24"/>
        </w:rPr>
        <w:t>gerektiren  öğrenciler</w:t>
      </w:r>
      <w:proofErr w:type="gramEnd"/>
      <w:r w:rsidR="000335E9" w:rsidRPr="00E606B8">
        <w:rPr>
          <w:rFonts w:ascii="Times New Roman" w:eastAsia="Times New Roman" w:hAnsi="Times New Roman" w:cs="Times New Roman"/>
          <w:bCs/>
          <w:sz w:val="24"/>
          <w:szCs w:val="24"/>
        </w:rPr>
        <w:t xml:space="preserve"> ile ilgili yıl içindeki çalışmaların değerlendirilmesi,</w:t>
      </w:r>
      <w:r w:rsidRPr="00E606B8">
        <w:rPr>
          <w:rFonts w:ascii="Times New Roman" w:eastAsia="Times New Roman" w:hAnsi="Times New Roman" w:cs="Times New Roman"/>
          <w:bCs/>
          <w:sz w:val="24"/>
          <w:szCs w:val="24"/>
        </w:rPr>
        <w:t xml:space="preserve">  </w:t>
      </w:r>
    </w:p>
    <w:p w:rsidR="0074623D" w:rsidRPr="00E606B8" w:rsidRDefault="008A3BD7"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
          <w:bCs/>
          <w:sz w:val="24"/>
          <w:szCs w:val="24"/>
        </w:rPr>
        <w:t>10</w:t>
      </w:r>
      <w:r w:rsidR="00A12C73" w:rsidRPr="00E606B8">
        <w:rPr>
          <w:rFonts w:ascii="Times New Roman" w:eastAsia="Times New Roman" w:hAnsi="Times New Roman" w:cs="Times New Roman"/>
          <w:b/>
          <w:bCs/>
          <w:sz w:val="24"/>
          <w:szCs w:val="24"/>
        </w:rPr>
        <w:t>-</w:t>
      </w:r>
      <w:r w:rsidR="00E124EB" w:rsidRPr="00E606B8">
        <w:rPr>
          <w:rFonts w:ascii="Times New Roman" w:eastAsia="Times New Roman" w:hAnsi="Times New Roman" w:cs="Times New Roman"/>
          <w:bCs/>
          <w:sz w:val="24"/>
          <w:szCs w:val="24"/>
        </w:rPr>
        <w:t xml:space="preserve"> </w:t>
      </w:r>
      <w:r w:rsidR="00A12C73" w:rsidRPr="00E606B8">
        <w:rPr>
          <w:rFonts w:ascii="Times New Roman" w:eastAsia="Times New Roman" w:hAnsi="Times New Roman" w:cs="Times New Roman"/>
          <w:bCs/>
          <w:sz w:val="24"/>
          <w:szCs w:val="24"/>
        </w:rPr>
        <w:t xml:space="preserve">Sınavların (ortak sınavlar, beceri sınavları, sorumluluk sınavları) uygulanmasına yönelik </w:t>
      </w:r>
    </w:p>
    <w:p w:rsidR="0074623D" w:rsidRPr="00E606B8" w:rsidRDefault="00A6425B"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Cs/>
          <w:sz w:val="24"/>
          <w:szCs w:val="24"/>
        </w:rPr>
        <w:t xml:space="preserve">      </w:t>
      </w:r>
      <w:proofErr w:type="gramStart"/>
      <w:r w:rsidR="0074623D" w:rsidRPr="00E606B8">
        <w:rPr>
          <w:rFonts w:ascii="Times New Roman" w:eastAsia="Times New Roman" w:hAnsi="Times New Roman" w:cs="Times New Roman"/>
          <w:bCs/>
          <w:sz w:val="24"/>
          <w:szCs w:val="24"/>
        </w:rPr>
        <w:t>değerlendirmeler</w:t>
      </w:r>
      <w:proofErr w:type="gramEnd"/>
      <w:r w:rsidR="0074623D" w:rsidRPr="00E606B8">
        <w:rPr>
          <w:rFonts w:ascii="Times New Roman" w:eastAsia="Times New Roman" w:hAnsi="Times New Roman" w:cs="Times New Roman"/>
          <w:bCs/>
          <w:sz w:val="24"/>
          <w:szCs w:val="24"/>
        </w:rPr>
        <w:t xml:space="preserve">,      </w:t>
      </w:r>
    </w:p>
    <w:p w:rsidR="004066F3" w:rsidRDefault="008C300C" w:rsidP="00A12C7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11</w:t>
      </w:r>
      <w:r w:rsidR="00361D6D" w:rsidRPr="00E606B8">
        <w:rPr>
          <w:rFonts w:ascii="Times New Roman" w:eastAsia="Times New Roman" w:hAnsi="Times New Roman" w:cs="Times New Roman"/>
          <w:b/>
          <w:bCs/>
          <w:sz w:val="24"/>
          <w:szCs w:val="24"/>
        </w:rPr>
        <w:t>-</w:t>
      </w:r>
      <w:r w:rsidR="00361D6D" w:rsidRPr="00E606B8">
        <w:rPr>
          <w:rFonts w:ascii="Times New Roman" w:eastAsia="Times New Roman" w:hAnsi="Times New Roman" w:cs="Times New Roman"/>
          <w:bCs/>
          <w:sz w:val="24"/>
          <w:szCs w:val="24"/>
        </w:rPr>
        <w:t xml:space="preserve"> </w:t>
      </w:r>
      <w:r w:rsidR="004016A4">
        <w:rPr>
          <w:rFonts w:ascii="Times New Roman" w:eastAsia="Times New Roman" w:hAnsi="Times New Roman" w:cs="Times New Roman"/>
          <w:bCs/>
          <w:sz w:val="24"/>
          <w:szCs w:val="24"/>
        </w:rPr>
        <w:t>İş güvenliği ve öğrenci sağlığı</w:t>
      </w:r>
      <w:r w:rsidR="00361D6D" w:rsidRPr="00E606B8">
        <w:rPr>
          <w:rFonts w:ascii="Times New Roman" w:eastAsia="Times New Roman" w:hAnsi="Times New Roman" w:cs="Times New Roman"/>
          <w:bCs/>
          <w:sz w:val="24"/>
          <w:szCs w:val="24"/>
        </w:rPr>
        <w:t xml:space="preserve"> alınacak önlemlerin görüşülmesi</w:t>
      </w:r>
    </w:p>
    <w:p w:rsidR="004066F3" w:rsidRDefault="008C300C" w:rsidP="00A12C7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12</w:t>
      </w:r>
      <w:r w:rsidR="004066F3">
        <w:rPr>
          <w:rFonts w:ascii="Times New Roman" w:eastAsia="Times New Roman" w:hAnsi="Times New Roman" w:cs="Times New Roman"/>
          <w:b/>
          <w:bCs/>
          <w:sz w:val="24"/>
          <w:szCs w:val="24"/>
        </w:rPr>
        <w:t xml:space="preserve">- </w:t>
      </w:r>
      <w:r w:rsidR="004066F3">
        <w:rPr>
          <w:rFonts w:ascii="Times New Roman" w:eastAsia="Times New Roman" w:hAnsi="Times New Roman" w:cs="Times New Roman"/>
          <w:bCs/>
          <w:sz w:val="24"/>
          <w:szCs w:val="24"/>
        </w:rPr>
        <w:t>Meslek dersleri için atölye teneffüslerinin ayarlanması</w:t>
      </w:r>
    </w:p>
    <w:p w:rsidR="004066F3" w:rsidRPr="004066F3" w:rsidRDefault="008C300C" w:rsidP="00A12C7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13</w:t>
      </w:r>
      <w:r w:rsidR="004066F3">
        <w:rPr>
          <w:rFonts w:ascii="Times New Roman" w:eastAsia="Times New Roman" w:hAnsi="Times New Roman" w:cs="Times New Roman"/>
          <w:b/>
          <w:bCs/>
          <w:sz w:val="24"/>
          <w:szCs w:val="24"/>
        </w:rPr>
        <w:t>-</w:t>
      </w:r>
      <w:r w:rsidR="004066F3">
        <w:rPr>
          <w:rFonts w:ascii="Times New Roman" w:eastAsia="Times New Roman" w:hAnsi="Times New Roman" w:cs="Times New Roman"/>
          <w:bCs/>
          <w:sz w:val="24"/>
          <w:szCs w:val="24"/>
        </w:rPr>
        <w:t>Destekleme ve Yetiştirme Kurslarının görüşülmesi</w:t>
      </w:r>
    </w:p>
    <w:p w:rsidR="008A3BD7" w:rsidRPr="00E606B8" w:rsidRDefault="00361D6D" w:rsidP="00A12C73">
      <w:pPr>
        <w:spacing w:after="0" w:line="240" w:lineRule="auto"/>
        <w:outlineLvl w:val="0"/>
        <w:rPr>
          <w:rFonts w:ascii="Times New Roman" w:eastAsia="Times New Roman" w:hAnsi="Times New Roman" w:cs="Times New Roman"/>
          <w:bCs/>
          <w:sz w:val="24"/>
          <w:szCs w:val="24"/>
        </w:rPr>
      </w:pPr>
      <w:r w:rsidRPr="00E606B8">
        <w:rPr>
          <w:rFonts w:ascii="Times New Roman" w:eastAsia="Times New Roman" w:hAnsi="Times New Roman" w:cs="Times New Roman"/>
          <w:b/>
          <w:bCs/>
          <w:sz w:val="24"/>
          <w:szCs w:val="24"/>
        </w:rPr>
        <w:t>1</w:t>
      </w:r>
      <w:r w:rsidR="008C300C">
        <w:rPr>
          <w:rFonts w:ascii="Times New Roman" w:eastAsia="Times New Roman" w:hAnsi="Times New Roman" w:cs="Times New Roman"/>
          <w:b/>
          <w:bCs/>
          <w:sz w:val="24"/>
          <w:szCs w:val="24"/>
        </w:rPr>
        <w:t>4</w:t>
      </w:r>
      <w:r w:rsidR="008A3BD7" w:rsidRPr="00E606B8">
        <w:rPr>
          <w:rFonts w:ascii="Times New Roman" w:eastAsia="Times New Roman" w:hAnsi="Times New Roman" w:cs="Times New Roman"/>
          <w:b/>
          <w:bCs/>
          <w:sz w:val="24"/>
          <w:szCs w:val="24"/>
        </w:rPr>
        <w:t>-</w:t>
      </w:r>
      <w:r w:rsidRPr="00E606B8">
        <w:rPr>
          <w:rFonts w:ascii="Times New Roman" w:eastAsia="Times New Roman" w:hAnsi="Times New Roman" w:cs="Times New Roman"/>
          <w:bCs/>
          <w:sz w:val="24"/>
          <w:szCs w:val="24"/>
        </w:rPr>
        <w:t xml:space="preserve"> </w:t>
      </w:r>
      <w:r w:rsidR="008A3BD7" w:rsidRPr="00E606B8">
        <w:rPr>
          <w:rFonts w:ascii="Times New Roman" w:eastAsia="Times New Roman" w:hAnsi="Times New Roman" w:cs="Times New Roman"/>
          <w:bCs/>
          <w:sz w:val="24"/>
          <w:szCs w:val="24"/>
        </w:rPr>
        <w:t>Dilek ve temenniler, kapanış.</w:t>
      </w:r>
    </w:p>
    <w:p w:rsidR="00A12C73" w:rsidRPr="00E606B8" w:rsidRDefault="00A12C73" w:rsidP="00A12C73">
      <w:pPr>
        <w:spacing w:after="0" w:line="240" w:lineRule="auto"/>
        <w:outlineLvl w:val="0"/>
        <w:rPr>
          <w:rFonts w:ascii="Times New Roman" w:eastAsia="Times New Roman" w:hAnsi="Times New Roman" w:cs="Times New Roman"/>
          <w:b/>
          <w:bCs/>
          <w:sz w:val="24"/>
          <w:szCs w:val="24"/>
          <w:u w:val="single"/>
        </w:rPr>
      </w:pPr>
    </w:p>
    <w:p w:rsidR="008A3BD7" w:rsidRPr="00E606B8" w:rsidRDefault="008A3BD7" w:rsidP="00A12C73">
      <w:pPr>
        <w:spacing w:after="0" w:line="240" w:lineRule="auto"/>
        <w:outlineLvl w:val="0"/>
        <w:rPr>
          <w:rFonts w:ascii="Times New Roman" w:eastAsia="Times New Roman" w:hAnsi="Times New Roman" w:cs="Times New Roman"/>
          <w:b/>
          <w:bCs/>
          <w:sz w:val="24"/>
          <w:szCs w:val="24"/>
          <w:u w:val="single"/>
        </w:rPr>
      </w:pPr>
      <w:r w:rsidRPr="00E606B8">
        <w:rPr>
          <w:rFonts w:ascii="Times New Roman" w:eastAsia="Times New Roman" w:hAnsi="Times New Roman" w:cs="Times New Roman"/>
          <w:b/>
          <w:bCs/>
          <w:sz w:val="24"/>
          <w:szCs w:val="24"/>
          <w:u w:val="single"/>
        </w:rPr>
        <w:t>GÜNDEM MADDELERİNİN GÖRÜŞÜLMESİ</w:t>
      </w:r>
    </w:p>
    <w:p w:rsidR="00A12C73" w:rsidRPr="00E606B8" w:rsidRDefault="00A12C73" w:rsidP="008C0BF5">
      <w:pPr>
        <w:pStyle w:val="AralkYok1"/>
        <w:jc w:val="center"/>
        <w:rPr>
          <w:rFonts w:ascii="Times New Roman" w:hAnsi="Times New Roman"/>
          <w:b/>
          <w:sz w:val="24"/>
          <w:szCs w:val="24"/>
          <w:u w:val="single"/>
        </w:rPr>
      </w:pPr>
    </w:p>
    <w:p w:rsidR="00A0478D" w:rsidRPr="00A37A97" w:rsidRDefault="008A3BD7" w:rsidP="00A04F05">
      <w:pPr>
        <w:spacing w:after="0" w:line="0" w:lineRule="atLeast"/>
        <w:rPr>
          <w:rStyle w:val="Kpr"/>
          <w:rFonts w:ascii="Times New Roman" w:eastAsia="Times New Roman" w:hAnsi="Times New Roman" w:cs="Times New Roman"/>
          <w:color w:val="auto"/>
          <w:sz w:val="24"/>
          <w:szCs w:val="24"/>
          <w:u w:val="none"/>
        </w:rPr>
      </w:pPr>
      <w:r w:rsidRPr="00E606B8">
        <w:rPr>
          <w:rFonts w:ascii="Times New Roman" w:eastAsia="Times New Roman" w:hAnsi="Times New Roman" w:cs="Times New Roman"/>
          <w:b/>
          <w:sz w:val="24"/>
          <w:szCs w:val="24"/>
        </w:rPr>
        <w:t>1-</w:t>
      </w:r>
      <w:r w:rsidR="00A37A97" w:rsidRPr="00A37A97">
        <w:rPr>
          <w:rFonts w:ascii="Times New Roman" w:eastAsia="Times New Roman" w:hAnsi="Times New Roman" w:cs="Times New Roman"/>
          <w:sz w:val="24"/>
          <w:szCs w:val="24"/>
        </w:rPr>
        <w:fldChar w:fldCharType="begin"/>
      </w:r>
      <w:r w:rsidR="00A37A97" w:rsidRPr="00A37A97">
        <w:rPr>
          <w:rFonts w:ascii="Times New Roman" w:eastAsia="Times New Roman" w:hAnsi="Times New Roman" w:cs="Times New Roman"/>
          <w:sz w:val="24"/>
          <w:szCs w:val="24"/>
        </w:rPr>
        <w:instrText xml:space="preserve"> HYPERLINK "http://www.egitimhane.com" </w:instrText>
      </w:r>
      <w:r w:rsidR="00A37A97" w:rsidRPr="00A37A97">
        <w:rPr>
          <w:rFonts w:ascii="Times New Roman" w:eastAsia="Times New Roman" w:hAnsi="Times New Roman" w:cs="Times New Roman"/>
          <w:sz w:val="24"/>
          <w:szCs w:val="24"/>
        </w:rPr>
        <w:fldChar w:fldCharType="separate"/>
      </w:r>
      <w:r w:rsidRPr="00A37A97">
        <w:rPr>
          <w:rStyle w:val="Kpr"/>
          <w:rFonts w:ascii="Times New Roman" w:eastAsia="Times New Roman" w:hAnsi="Times New Roman" w:cs="Times New Roman"/>
          <w:color w:val="auto"/>
          <w:sz w:val="24"/>
          <w:szCs w:val="24"/>
          <w:u w:val="none"/>
        </w:rPr>
        <w:t>202</w:t>
      </w:r>
      <w:r w:rsidR="004016A4" w:rsidRPr="00A37A97">
        <w:rPr>
          <w:rStyle w:val="Kpr"/>
          <w:rFonts w:ascii="Times New Roman" w:eastAsia="Times New Roman" w:hAnsi="Times New Roman" w:cs="Times New Roman"/>
          <w:color w:val="auto"/>
          <w:sz w:val="24"/>
          <w:szCs w:val="24"/>
          <w:u w:val="none"/>
        </w:rPr>
        <w:t>2</w:t>
      </w:r>
      <w:r w:rsidRPr="00A37A97">
        <w:rPr>
          <w:rStyle w:val="Kpr"/>
          <w:rFonts w:ascii="Times New Roman" w:eastAsia="Times New Roman" w:hAnsi="Times New Roman" w:cs="Times New Roman"/>
          <w:color w:val="auto"/>
          <w:sz w:val="24"/>
          <w:szCs w:val="24"/>
          <w:u w:val="none"/>
        </w:rPr>
        <w:t>-202</w:t>
      </w:r>
      <w:r w:rsidR="004016A4" w:rsidRPr="00A37A97">
        <w:rPr>
          <w:rStyle w:val="Kpr"/>
          <w:rFonts w:ascii="Times New Roman" w:eastAsia="Times New Roman" w:hAnsi="Times New Roman" w:cs="Times New Roman"/>
          <w:color w:val="auto"/>
          <w:sz w:val="24"/>
          <w:szCs w:val="24"/>
          <w:u w:val="none"/>
        </w:rPr>
        <w:t>3</w:t>
      </w:r>
      <w:r w:rsidR="006A63E3">
        <w:rPr>
          <w:rStyle w:val="Kpr"/>
          <w:rFonts w:ascii="Times New Roman" w:eastAsia="Times New Roman" w:hAnsi="Times New Roman" w:cs="Times New Roman"/>
          <w:color w:val="auto"/>
          <w:sz w:val="24"/>
          <w:szCs w:val="24"/>
          <w:u w:val="none"/>
        </w:rPr>
        <w:t xml:space="preserve"> Eğitim öğretim yılı 75.Yıl MTAL Kurum</w:t>
      </w:r>
      <w:r w:rsidRPr="00A37A97">
        <w:rPr>
          <w:rStyle w:val="Kpr"/>
          <w:rFonts w:ascii="Times New Roman" w:eastAsia="Times New Roman" w:hAnsi="Times New Roman" w:cs="Times New Roman"/>
          <w:color w:val="auto"/>
          <w:sz w:val="24"/>
          <w:szCs w:val="24"/>
          <w:u w:val="none"/>
        </w:rPr>
        <w:t xml:space="preserve"> Zümre Başkanları toplantısı 0</w:t>
      </w:r>
      <w:r w:rsidR="006A63E3">
        <w:rPr>
          <w:rStyle w:val="Kpr"/>
          <w:rFonts w:ascii="Times New Roman" w:eastAsia="Times New Roman" w:hAnsi="Times New Roman" w:cs="Times New Roman"/>
          <w:color w:val="auto"/>
          <w:sz w:val="24"/>
          <w:szCs w:val="24"/>
          <w:u w:val="none"/>
        </w:rPr>
        <w:t>7</w:t>
      </w:r>
      <w:r w:rsidR="004016A4" w:rsidRPr="00A37A97">
        <w:rPr>
          <w:rStyle w:val="Kpr"/>
          <w:rFonts w:ascii="Times New Roman" w:eastAsia="Times New Roman" w:hAnsi="Times New Roman" w:cs="Times New Roman"/>
          <w:color w:val="auto"/>
          <w:sz w:val="24"/>
          <w:szCs w:val="24"/>
          <w:u w:val="none"/>
        </w:rPr>
        <w:t>.</w:t>
      </w:r>
      <w:r w:rsidRPr="00A37A97">
        <w:rPr>
          <w:rStyle w:val="Kpr"/>
          <w:rFonts w:ascii="Times New Roman" w:eastAsia="Times New Roman" w:hAnsi="Times New Roman" w:cs="Times New Roman"/>
          <w:color w:val="auto"/>
          <w:sz w:val="24"/>
          <w:szCs w:val="24"/>
          <w:u w:val="none"/>
        </w:rPr>
        <w:t>09</w:t>
      </w:r>
      <w:r w:rsidR="004016A4" w:rsidRPr="00A37A97">
        <w:rPr>
          <w:rStyle w:val="Kpr"/>
          <w:rFonts w:ascii="Times New Roman" w:eastAsia="Times New Roman" w:hAnsi="Times New Roman" w:cs="Times New Roman"/>
          <w:color w:val="auto"/>
          <w:sz w:val="24"/>
          <w:szCs w:val="24"/>
          <w:u w:val="none"/>
        </w:rPr>
        <w:t>.</w:t>
      </w:r>
      <w:r w:rsidRPr="00A37A97">
        <w:rPr>
          <w:rStyle w:val="Kpr"/>
          <w:rFonts w:ascii="Times New Roman" w:eastAsia="Times New Roman" w:hAnsi="Times New Roman" w:cs="Times New Roman"/>
          <w:color w:val="auto"/>
          <w:sz w:val="24"/>
          <w:szCs w:val="24"/>
          <w:u w:val="none"/>
        </w:rPr>
        <w:t>202</w:t>
      </w:r>
      <w:r w:rsidR="004016A4" w:rsidRPr="00A37A97">
        <w:rPr>
          <w:rStyle w:val="Kpr"/>
          <w:rFonts w:ascii="Times New Roman" w:eastAsia="Times New Roman" w:hAnsi="Times New Roman" w:cs="Times New Roman"/>
          <w:color w:val="auto"/>
          <w:sz w:val="24"/>
          <w:szCs w:val="24"/>
          <w:u w:val="none"/>
        </w:rPr>
        <w:t>2</w:t>
      </w:r>
      <w:r w:rsidRPr="00A37A97">
        <w:rPr>
          <w:rStyle w:val="Kpr"/>
          <w:rFonts w:ascii="Times New Roman" w:eastAsia="Times New Roman" w:hAnsi="Times New Roman" w:cs="Times New Roman"/>
          <w:color w:val="auto"/>
          <w:sz w:val="24"/>
          <w:szCs w:val="24"/>
          <w:u w:val="none"/>
        </w:rPr>
        <w:t xml:space="preserve"> tarihinde saat 1</w:t>
      </w:r>
      <w:r w:rsidR="006A63E3">
        <w:rPr>
          <w:rStyle w:val="Kpr"/>
          <w:rFonts w:ascii="Times New Roman" w:eastAsia="Times New Roman" w:hAnsi="Times New Roman" w:cs="Times New Roman"/>
          <w:color w:val="auto"/>
          <w:sz w:val="24"/>
          <w:szCs w:val="24"/>
          <w:u w:val="none"/>
        </w:rPr>
        <w:t>0</w:t>
      </w:r>
      <w:r w:rsidRPr="00A37A97">
        <w:rPr>
          <w:rStyle w:val="Kpr"/>
          <w:rFonts w:ascii="Times New Roman" w:eastAsia="Times New Roman" w:hAnsi="Times New Roman" w:cs="Times New Roman"/>
          <w:color w:val="auto"/>
          <w:sz w:val="24"/>
          <w:szCs w:val="24"/>
          <w:u w:val="none"/>
        </w:rPr>
        <w:t>.</w:t>
      </w:r>
      <w:r w:rsidR="006A63E3">
        <w:rPr>
          <w:rStyle w:val="Kpr"/>
          <w:rFonts w:ascii="Times New Roman" w:eastAsia="Times New Roman" w:hAnsi="Times New Roman" w:cs="Times New Roman"/>
          <w:color w:val="auto"/>
          <w:sz w:val="24"/>
          <w:szCs w:val="24"/>
          <w:u w:val="none"/>
        </w:rPr>
        <w:t>3</w:t>
      </w:r>
      <w:r w:rsidRPr="00A37A97">
        <w:rPr>
          <w:rStyle w:val="Kpr"/>
          <w:rFonts w:ascii="Times New Roman" w:eastAsia="Times New Roman" w:hAnsi="Times New Roman" w:cs="Times New Roman"/>
          <w:color w:val="auto"/>
          <w:sz w:val="24"/>
          <w:szCs w:val="24"/>
          <w:u w:val="none"/>
        </w:rPr>
        <w:t xml:space="preserve">0 da </w:t>
      </w:r>
      <w:r w:rsidR="006A63E3">
        <w:rPr>
          <w:rStyle w:val="Kpr"/>
          <w:rFonts w:ascii="Times New Roman" w:eastAsia="Times New Roman" w:hAnsi="Times New Roman" w:cs="Times New Roman"/>
          <w:color w:val="auto"/>
          <w:sz w:val="24"/>
          <w:szCs w:val="24"/>
          <w:u w:val="none"/>
        </w:rPr>
        <w:t>öğretmenler odasında okul</w:t>
      </w:r>
      <w:r w:rsidRPr="00A37A97">
        <w:rPr>
          <w:rStyle w:val="Kpr"/>
          <w:rFonts w:ascii="Times New Roman" w:eastAsia="Times New Roman" w:hAnsi="Times New Roman" w:cs="Times New Roman"/>
          <w:color w:val="auto"/>
          <w:sz w:val="24"/>
          <w:szCs w:val="24"/>
          <w:u w:val="none"/>
        </w:rPr>
        <w:t xml:space="preserve"> </w:t>
      </w:r>
      <w:r w:rsidR="006A63E3">
        <w:rPr>
          <w:rStyle w:val="Kpr"/>
          <w:rFonts w:ascii="Times New Roman" w:eastAsia="Times New Roman" w:hAnsi="Times New Roman" w:cs="Times New Roman"/>
          <w:color w:val="auto"/>
          <w:sz w:val="24"/>
          <w:szCs w:val="24"/>
          <w:u w:val="none"/>
        </w:rPr>
        <w:t>z</w:t>
      </w:r>
      <w:r w:rsidRPr="00A37A97">
        <w:rPr>
          <w:rStyle w:val="Kpr"/>
          <w:rFonts w:ascii="Times New Roman" w:eastAsia="Times New Roman" w:hAnsi="Times New Roman" w:cs="Times New Roman"/>
          <w:color w:val="auto"/>
          <w:sz w:val="24"/>
          <w:szCs w:val="24"/>
          <w:u w:val="none"/>
        </w:rPr>
        <w:t xml:space="preserve">ümre </w:t>
      </w:r>
      <w:r w:rsidR="006A63E3">
        <w:rPr>
          <w:rStyle w:val="Kpr"/>
          <w:rFonts w:ascii="Times New Roman" w:eastAsia="Times New Roman" w:hAnsi="Times New Roman" w:cs="Times New Roman"/>
          <w:color w:val="auto"/>
          <w:sz w:val="24"/>
          <w:szCs w:val="24"/>
          <w:u w:val="none"/>
        </w:rPr>
        <w:t>b</w:t>
      </w:r>
      <w:r w:rsidRPr="00A37A97">
        <w:rPr>
          <w:rStyle w:val="Kpr"/>
          <w:rFonts w:ascii="Times New Roman" w:eastAsia="Times New Roman" w:hAnsi="Times New Roman" w:cs="Times New Roman"/>
          <w:color w:val="auto"/>
          <w:sz w:val="24"/>
          <w:szCs w:val="24"/>
          <w:u w:val="none"/>
        </w:rPr>
        <w:t xml:space="preserve">aşkanı </w:t>
      </w:r>
      <w:r w:rsidR="006A63E3">
        <w:rPr>
          <w:rStyle w:val="Kpr"/>
          <w:rFonts w:ascii="Times New Roman" w:eastAsia="Times New Roman" w:hAnsi="Times New Roman" w:cs="Times New Roman"/>
          <w:color w:val="auto"/>
          <w:sz w:val="24"/>
          <w:szCs w:val="24"/>
          <w:u w:val="none"/>
        </w:rPr>
        <w:t>İngilizce Öğretmeni Züleyha Emiroğlu</w:t>
      </w:r>
      <w:r w:rsidRPr="00A37A97">
        <w:rPr>
          <w:rStyle w:val="Kpr"/>
          <w:rFonts w:ascii="Times New Roman" w:eastAsia="Times New Roman" w:hAnsi="Times New Roman" w:cs="Times New Roman"/>
          <w:color w:val="auto"/>
          <w:sz w:val="24"/>
          <w:szCs w:val="24"/>
          <w:u w:val="none"/>
        </w:rPr>
        <w:t xml:space="preserve"> tarafından açıldı. </w:t>
      </w:r>
      <w:proofErr w:type="gramStart"/>
      <w:r w:rsidRPr="00A37A97">
        <w:rPr>
          <w:rStyle w:val="Kpr"/>
          <w:rFonts w:ascii="Times New Roman" w:eastAsia="Times New Roman" w:hAnsi="Times New Roman" w:cs="Times New Roman"/>
          <w:color w:val="auto"/>
          <w:sz w:val="24"/>
          <w:szCs w:val="24"/>
          <w:u w:val="none"/>
        </w:rPr>
        <w:t>T</w:t>
      </w:r>
      <w:r w:rsidR="00553F94">
        <w:rPr>
          <w:rStyle w:val="Kpr"/>
          <w:rFonts w:ascii="Times New Roman" w:eastAsia="Times New Roman" w:hAnsi="Times New Roman" w:cs="Times New Roman"/>
          <w:color w:val="auto"/>
          <w:sz w:val="24"/>
          <w:szCs w:val="24"/>
          <w:u w:val="none"/>
        </w:rPr>
        <w:t xml:space="preserve">oplantıda </w:t>
      </w:r>
      <w:r w:rsidRPr="00A37A97">
        <w:rPr>
          <w:rStyle w:val="Kpr"/>
          <w:rFonts w:ascii="Times New Roman" w:eastAsia="Times New Roman" w:hAnsi="Times New Roman" w:cs="Times New Roman"/>
          <w:color w:val="auto"/>
          <w:sz w:val="24"/>
          <w:szCs w:val="24"/>
          <w:u w:val="none"/>
        </w:rPr>
        <w:t xml:space="preserve"> tüm</w:t>
      </w:r>
      <w:proofErr w:type="gramEnd"/>
      <w:r w:rsidRPr="00A37A97">
        <w:rPr>
          <w:rStyle w:val="Kpr"/>
          <w:rFonts w:ascii="Times New Roman" w:eastAsia="Times New Roman" w:hAnsi="Times New Roman" w:cs="Times New Roman"/>
          <w:color w:val="auto"/>
          <w:sz w:val="24"/>
          <w:szCs w:val="24"/>
          <w:u w:val="none"/>
        </w:rPr>
        <w:t xml:space="preserve"> zümre başk</w:t>
      </w:r>
      <w:r w:rsidR="00553F94">
        <w:rPr>
          <w:rStyle w:val="Kpr"/>
          <w:rFonts w:ascii="Times New Roman" w:eastAsia="Times New Roman" w:hAnsi="Times New Roman" w:cs="Times New Roman"/>
          <w:color w:val="auto"/>
          <w:sz w:val="24"/>
          <w:szCs w:val="24"/>
          <w:u w:val="none"/>
        </w:rPr>
        <w:t xml:space="preserve">anlarının hazır olduğu görüldü. </w:t>
      </w:r>
    </w:p>
    <w:p w:rsidR="008A3BD7" w:rsidRPr="00A37A97" w:rsidRDefault="008A3BD7" w:rsidP="00A0478D">
      <w:pPr>
        <w:spacing w:after="0" w:line="0" w:lineRule="atLeast"/>
        <w:ind w:firstLine="708"/>
        <w:rPr>
          <w:rFonts w:ascii="Times New Roman" w:eastAsia="Times New Roman" w:hAnsi="Times New Roman" w:cs="Times New Roman"/>
          <w:sz w:val="24"/>
          <w:szCs w:val="24"/>
        </w:rPr>
      </w:pPr>
      <w:r w:rsidRPr="00A37A97">
        <w:rPr>
          <w:rStyle w:val="Kpr"/>
          <w:rFonts w:ascii="Times New Roman" w:eastAsia="Times New Roman" w:hAnsi="Times New Roman" w:cs="Times New Roman"/>
          <w:color w:val="auto"/>
          <w:sz w:val="24"/>
          <w:szCs w:val="24"/>
          <w:u w:val="none"/>
        </w:rPr>
        <w:t>Gündem maddeleri okunarak, “ekleme yapmak isteyen var mı?” diye soruldu ve gündem maddelerinin görüşülmesine başlandı.</w:t>
      </w:r>
      <w:r w:rsidR="00A37A97" w:rsidRPr="00A37A97">
        <w:rPr>
          <w:rFonts w:ascii="Times New Roman" w:eastAsia="Times New Roman" w:hAnsi="Times New Roman" w:cs="Times New Roman"/>
          <w:sz w:val="24"/>
          <w:szCs w:val="24"/>
        </w:rPr>
        <w:fldChar w:fldCharType="end"/>
      </w:r>
    </w:p>
    <w:p w:rsidR="00A0478D" w:rsidRDefault="00A0478D" w:rsidP="00A0478D">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105D" w:rsidRPr="00E606B8" w:rsidRDefault="001C105D" w:rsidP="00A0478D">
      <w:pPr>
        <w:spacing w:after="0" w:line="0" w:lineRule="atLeast"/>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 xml:space="preserve">2- </w:t>
      </w:r>
      <w:r w:rsidRPr="00E606B8">
        <w:rPr>
          <w:rFonts w:ascii="Times New Roman" w:eastAsia="Times New Roman" w:hAnsi="Times New Roman" w:cs="Times New Roman"/>
          <w:sz w:val="24"/>
          <w:szCs w:val="24"/>
        </w:rPr>
        <w:t>1739 Sayılı Milli Eğitim Temel Kanununun 2.3. ve 28.maddelerinde yer alan amaç ve ilkelerin zümrece bir kez daha okunarak kanunla verilen sorumluluklara yer verilmesine karar verildi.</w:t>
      </w:r>
    </w:p>
    <w:p w:rsidR="001C105D" w:rsidRPr="00E606B8" w:rsidRDefault="001C105D" w:rsidP="00A04F05">
      <w:pPr>
        <w:spacing w:after="0" w:line="0" w:lineRule="atLeast"/>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 xml:space="preserve">  </w:t>
      </w:r>
      <w:r w:rsidR="00C767CD" w:rsidRPr="00E606B8">
        <w:rPr>
          <w:rFonts w:ascii="Times New Roman" w:eastAsia="Times New Roman" w:hAnsi="Times New Roman" w:cs="Times New Roman"/>
          <w:b/>
          <w:sz w:val="24"/>
          <w:szCs w:val="24"/>
        </w:rPr>
        <w:t xml:space="preserve"> </w:t>
      </w:r>
      <w:r w:rsidRPr="00E606B8">
        <w:rPr>
          <w:rFonts w:ascii="Times New Roman" w:eastAsia="Times New Roman" w:hAnsi="Times New Roman" w:cs="Times New Roman"/>
          <w:b/>
          <w:sz w:val="24"/>
          <w:szCs w:val="24"/>
        </w:rPr>
        <w:t>1739 Sayılı Milli Eğitim Temel Kanunu’na göre Türk Milli Eğitiminin Genel Amaçları:</w:t>
      </w:r>
    </w:p>
    <w:p w:rsidR="001C105D" w:rsidRPr="00E606B8" w:rsidRDefault="00A04F05"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 xml:space="preserve">  </w:t>
      </w:r>
      <w:r w:rsidR="00C767CD" w:rsidRPr="00E606B8">
        <w:rPr>
          <w:rFonts w:ascii="Times New Roman" w:eastAsia="Times New Roman" w:hAnsi="Times New Roman" w:cs="Times New Roman"/>
          <w:sz w:val="24"/>
          <w:szCs w:val="24"/>
        </w:rPr>
        <w:t xml:space="preserve"> </w:t>
      </w:r>
      <w:proofErr w:type="gramStart"/>
      <w:r w:rsidR="001C105D" w:rsidRPr="00E606B8">
        <w:rPr>
          <w:rFonts w:ascii="Times New Roman" w:eastAsia="Times New Roman" w:hAnsi="Times New Roman" w:cs="Times New Roman"/>
          <w:b/>
          <w:sz w:val="24"/>
          <w:szCs w:val="24"/>
        </w:rPr>
        <w:t>1.</w:t>
      </w:r>
      <w:r w:rsidR="001C105D" w:rsidRPr="00E606B8">
        <w:rPr>
          <w:rFonts w:ascii="Times New Roman" w:eastAsia="Times New Roman" w:hAnsi="Times New Roman" w:cs="Times New Roman"/>
          <w:sz w:val="24"/>
          <w:szCs w:val="24"/>
        </w:rPr>
        <w:t>(Değişik:16/6/1983-2842/1) Atatürk inkılap ve ilkelerine ve Anayasa’da ifadesini bulan Atatürk milliyetçiliğine bağlı; Türk milletinin milli,</w:t>
      </w:r>
      <w:r w:rsidR="00654F9F" w:rsidRPr="00E606B8">
        <w:rPr>
          <w:rFonts w:ascii="Times New Roman" w:eastAsia="Times New Roman" w:hAnsi="Times New Roman" w:cs="Times New Roman"/>
          <w:sz w:val="24"/>
          <w:szCs w:val="24"/>
        </w:rPr>
        <w:t xml:space="preserve"> </w:t>
      </w:r>
      <w:r w:rsidR="001C105D" w:rsidRPr="00E606B8">
        <w:rPr>
          <w:rFonts w:ascii="Times New Roman" w:eastAsia="Times New Roman" w:hAnsi="Times New Roman" w:cs="Times New Roman"/>
          <w:sz w:val="24"/>
          <w:szCs w:val="24"/>
        </w:rPr>
        <w:t>ahlaki,</w:t>
      </w:r>
      <w:r w:rsidR="00654F9F" w:rsidRPr="00E606B8">
        <w:rPr>
          <w:rFonts w:ascii="Times New Roman" w:eastAsia="Times New Roman" w:hAnsi="Times New Roman" w:cs="Times New Roman"/>
          <w:sz w:val="24"/>
          <w:szCs w:val="24"/>
        </w:rPr>
        <w:t xml:space="preserve"> </w:t>
      </w:r>
      <w:r w:rsidR="001C105D" w:rsidRPr="00E606B8">
        <w:rPr>
          <w:rFonts w:ascii="Times New Roman" w:eastAsia="Times New Roman" w:hAnsi="Times New Roman" w:cs="Times New Roman"/>
          <w:sz w:val="24"/>
          <w:szCs w:val="24"/>
        </w:rPr>
        <w:t>insani,</w:t>
      </w:r>
      <w:r w:rsidR="00654F9F" w:rsidRPr="00E606B8">
        <w:rPr>
          <w:rFonts w:ascii="Times New Roman" w:eastAsia="Times New Roman" w:hAnsi="Times New Roman" w:cs="Times New Roman"/>
          <w:sz w:val="24"/>
          <w:szCs w:val="24"/>
        </w:rPr>
        <w:t xml:space="preserve"> </w:t>
      </w:r>
      <w:r w:rsidR="001C105D" w:rsidRPr="00E606B8">
        <w:rPr>
          <w:rFonts w:ascii="Times New Roman" w:eastAsia="Times New Roman" w:hAnsi="Times New Roman" w:cs="Times New Roman"/>
          <w:sz w:val="24"/>
          <w:szCs w:val="24"/>
        </w:rPr>
        <w:t>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roofErr w:type="gramEnd"/>
    </w:p>
    <w:p w:rsidR="001C105D" w:rsidRPr="00E606B8" w:rsidRDefault="00A04F05"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 xml:space="preserve">  </w:t>
      </w:r>
      <w:r w:rsidR="00C767CD" w:rsidRPr="00E606B8">
        <w:rPr>
          <w:rFonts w:ascii="Times New Roman" w:eastAsia="Times New Roman" w:hAnsi="Times New Roman" w:cs="Times New Roman"/>
          <w:sz w:val="24"/>
          <w:szCs w:val="24"/>
        </w:rPr>
        <w:t xml:space="preserve"> </w:t>
      </w:r>
      <w:r w:rsidR="001C105D" w:rsidRPr="00E606B8">
        <w:rPr>
          <w:rFonts w:ascii="Times New Roman" w:eastAsia="Times New Roman" w:hAnsi="Times New Roman" w:cs="Times New Roman"/>
          <w:b/>
          <w:sz w:val="24"/>
          <w:szCs w:val="24"/>
        </w:rPr>
        <w:t xml:space="preserve">2. </w:t>
      </w:r>
      <w:r w:rsidR="001C105D" w:rsidRPr="00E606B8">
        <w:rPr>
          <w:rFonts w:ascii="Times New Roman" w:eastAsia="Times New Roman" w:hAnsi="Times New Roman" w:cs="Times New Roman"/>
          <w:sz w:val="24"/>
          <w:szCs w:val="24"/>
        </w:rPr>
        <w:t>Beden, zihin, ahlak, ruh ve duygu bakımlarından dengeli ve sağlıklı şekilde gelişmiş kişiliğe ve karaktere, hür ve bilimsel düşünme gücüne, geniş bir dünya görüşüne sahip; insan haklarına saygılı, kişilik ve teşebbüse değer veren, topluma karşı sorumluluk duyan, yapıcı, yaratıcı ve verimli kişiler olarak yetiştirmek;</w:t>
      </w:r>
    </w:p>
    <w:p w:rsidR="001C105D" w:rsidRPr="00E606B8" w:rsidRDefault="00A04F05"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lastRenderedPageBreak/>
        <w:t xml:space="preserve"> </w:t>
      </w:r>
      <w:r w:rsidR="00C767CD" w:rsidRPr="00E606B8">
        <w:rPr>
          <w:rFonts w:ascii="Times New Roman" w:eastAsia="Times New Roman" w:hAnsi="Times New Roman" w:cs="Times New Roman"/>
          <w:b/>
          <w:sz w:val="24"/>
          <w:szCs w:val="24"/>
        </w:rPr>
        <w:t xml:space="preserve"> </w:t>
      </w:r>
      <w:r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3</w:t>
      </w:r>
      <w:r w:rsidR="001C105D" w:rsidRPr="00E606B8">
        <w:rPr>
          <w:rFonts w:ascii="Times New Roman" w:eastAsia="Times New Roman" w:hAnsi="Times New Roman" w:cs="Times New Roman"/>
          <w:sz w:val="24"/>
          <w:szCs w:val="24"/>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1C105D" w:rsidRPr="00E606B8" w:rsidRDefault="001C105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Böylece, bir yandan milli birlik ve bütünlük içinde iktisadı, sosyal ve kültürel kalkınmayı desteklemek ve hızlandırmak ve nihayet Türk Milletini çağdaş uygarlığın yapıcı, yaratıcı, seçkin bir ortağı yapmaktır.</w:t>
      </w:r>
    </w:p>
    <w:p w:rsidR="001C105D" w:rsidRPr="00E606B8" w:rsidRDefault="00A04F05" w:rsidP="00A04F05">
      <w:pPr>
        <w:spacing w:after="0" w:line="0" w:lineRule="atLeast"/>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 xml:space="preserve"> </w:t>
      </w:r>
      <w:r w:rsidR="00C767CD"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2-ÖZEL AMAÇLAR:</w:t>
      </w:r>
    </w:p>
    <w:p w:rsidR="001C105D" w:rsidRPr="00E606B8" w:rsidRDefault="00A04F05"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 xml:space="preserve"> </w:t>
      </w:r>
      <w:r w:rsidR="00C767CD"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Madde 3-</w:t>
      </w:r>
      <w:r w:rsidR="001C105D" w:rsidRPr="00E606B8">
        <w:rPr>
          <w:rFonts w:ascii="Times New Roman" w:eastAsia="Times New Roman" w:hAnsi="Times New Roman" w:cs="Times New Roman"/>
          <w:sz w:val="24"/>
          <w:szCs w:val="24"/>
        </w:rPr>
        <w:t xml:space="preserve"> Türk eğitim ve öğretim sistemi, bu genel amaçları gerçekleştirecek şekilde düzenlenir ve çeşitli derece ve türdeki eğitim kurumlarının özel amaçları, genel amaçlara ve aşağıda sıralanan temel ilkelere uygun olarak tespit edilir:</w:t>
      </w:r>
    </w:p>
    <w:p w:rsidR="001C105D" w:rsidRPr="00E606B8" w:rsidRDefault="00C767CD" w:rsidP="00A04F05">
      <w:pPr>
        <w:spacing w:after="0" w:line="0" w:lineRule="atLeast"/>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3-ÖZEL AMAÇ VE GÖREVLER:</w:t>
      </w:r>
    </w:p>
    <w:p w:rsidR="001C105D" w:rsidRPr="00E606B8" w:rsidRDefault="00C767C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Madde 28-</w:t>
      </w:r>
      <w:r w:rsidR="001C105D" w:rsidRPr="00E606B8">
        <w:rPr>
          <w:rFonts w:ascii="Times New Roman" w:eastAsia="Times New Roman" w:hAnsi="Times New Roman" w:cs="Times New Roman"/>
          <w:sz w:val="24"/>
          <w:szCs w:val="24"/>
        </w:rPr>
        <w:t xml:space="preserve"> Ortaöğretimin amaç ve görevleri, Milli eğitimin genel amaçlarına ve temel ilkelerine uygun olarak,</w:t>
      </w:r>
    </w:p>
    <w:p w:rsidR="001C105D" w:rsidRPr="00E606B8" w:rsidRDefault="001C105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-Bütün öğrencilere asgari ortak bir genel kültür vermek suretiyle onlara kişi ve toplum sorunlarını tanımak, çözüm yolları aramak ve yurdun iktisadi sosyal ve kültürel kalkınmasına katkıda bulunmak bilincini ve gücünü kazandırmak,</w:t>
      </w:r>
    </w:p>
    <w:p w:rsidR="001C105D" w:rsidRPr="00E606B8" w:rsidRDefault="001C105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 xml:space="preserve">-Öğrencileri, çeşitli program ve okullarla ilgili, istidat ve kabiliyetleri ölçüsünde, </w:t>
      </w:r>
      <w:proofErr w:type="gramStart"/>
      <w:r w:rsidRPr="00E606B8">
        <w:rPr>
          <w:rFonts w:ascii="Times New Roman" w:eastAsia="Times New Roman" w:hAnsi="Times New Roman" w:cs="Times New Roman"/>
          <w:sz w:val="24"/>
          <w:szCs w:val="24"/>
        </w:rPr>
        <w:t>yüksek öğretime</w:t>
      </w:r>
      <w:proofErr w:type="gramEnd"/>
      <w:r w:rsidRPr="00E606B8">
        <w:rPr>
          <w:rFonts w:ascii="Times New Roman" w:eastAsia="Times New Roman" w:hAnsi="Times New Roman" w:cs="Times New Roman"/>
          <w:sz w:val="24"/>
          <w:szCs w:val="24"/>
        </w:rPr>
        <w:t xml:space="preserve"> veya mesleğe, hayata, iş alanlarına hazırlamaktır.</w:t>
      </w:r>
    </w:p>
    <w:p w:rsidR="001C105D" w:rsidRPr="00E606B8" w:rsidRDefault="001C105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(Bu görevler yerine getirilirken öğrencilerin istekleri ve kabiliyetleri ile toplumun ihtiyaçları arasında denge sağlanır.)</w:t>
      </w:r>
    </w:p>
    <w:p w:rsidR="001C105D" w:rsidRPr="00E606B8" w:rsidRDefault="00C767CD" w:rsidP="00A04F05">
      <w:pPr>
        <w:spacing w:after="0" w:line="0" w:lineRule="atLeast"/>
        <w:outlineLvl w:val="0"/>
        <w:rPr>
          <w:rFonts w:ascii="Times New Roman" w:eastAsia="Times New Roman" w:hAnsi="Times New Roman" w:cs="Times New Roman"/>
          <w:b/>
          <w:sz w:val="24"/>
          <w:szCs w:val="24"/>
        </w:rPr>
      </w:pPr>
      <w:r w:rsidRPr="00E606B8">
        <w:rPr>
          <w:rFonts w:ascii="Times New Roman" w:eastAsia="Times New Roman" w:hAnsi="Times New Roman" w:cs="Times New Roman"/>
          <w:b/>
          <w:sz w:val="24"/>
          <w:szCs w:val="24"/>
        </w:rPr>
        <w:t xml:space="preserve">  </w:t>
      </w:r>
      <w:r w:rsidR="001C105D" w:rsidRPr="00E606B8">
        <w:rPr>
          <w:rFonts w:ascii="Times New Roman" w:eastAsia="Times New Roman" w:hAnsi="Times New Roman" w:cs="Times New Roman"/>
          <w:b/>
          <w:sz w:val="24"/>
          <w:szCs w:val="24"/>
        </w:rPr>
        <w:t>B-ORTAÖĞRETİM KURUMLARININ AMAÇLARI:</w:t>
      </w:r>
    </w:p>
    <w:p w:rsidR="001C105D" w:rsidRPr="00E606B8" w:rsidRDefault="001C105D" w:rsidP="00A04F05">
      <w:pPr>
        <w:spacing w:after="0" w:line="0" w:lineRule="atLeast"/>
        <w:outlineLvl w:val="0"/>
        <w:rPr>
          <w:rFonts w:ascii="Times New Roman" w:eastAsia="Times New Roman" w:hAnsi="Times New Roman" w:cs="Times New Roman"/>
          <w:sz w:val="24"/>
          <w:szCs w:val="24"/>
        </w:rPr>
      </w:pPr>
      <w:r w:rsidRPr="00E606B8">
        <w:rPr>
          <w:rFonts w:ascii="Times New Roman" w:eastAsia="Times New Roman" w:hAnsi="Times New Roman" w:cs="Times New Roman"/>
          <w:sz w:val="24"/>
          <w:szCs w:val="24"/>
        </w:rPr>
        <w:t xml:space="preserve">   Okulun ve dersin genel ve özel amaçları ile öğrencilere kazandırılacak davranışları belirlemek için “MEB ortaöğretim Kurumları Yönetmeliği” okundu.</w:t>
      </w:r>
    </w:p>
    <w:p w:rsidR="008C0BF5" w:rsidRPr="00E606B8" w:rsidRDefault="001C105D" w:rsidP="00A04F05">
      <w:pPr>
        <w:spacing w:after="0" w:line="0" w:lineRule="atLeast"/>
        <w:rPr>
          <w:rFonts w:ascii="Times New Roman" w:eastAsia="Times New Roman" w:hAnsi="Times New Roman" w:cs="Times New Roman"/>
          <w:b/>
          <w:sz w:val="24"/>
          <w:szCs w:val="24"/>
        </w:rPr>
      </w:pPr>
      <w:r w:rsidRPr="00E606B8">
        <w:rPr>
          <w:rFonts w:ascii="Times New Roman" w:eastAsia="Times New Roman" w:hAnsi="Times New Roman" w:cs="Times New Roman"/>
          <w:sz w:val="24"/>
          <w:szCs w:val="24"/>
        </w:rPr>
        <w:t xml:space="preserve">   Buna göre madde 7-(1)’ de geçen a, b, c, ç, d, e, f, g, ğ, h, ı maddelerinin esas alınacağı vurgulandı.</w:t>
      </w:r>
      <w:r w:rsidR="008A3BD7" w:rsidRPr="00E606B8">
        <w:rPr>
          <w:rFonts w:ascii="Times New Roman" w:eastAsia="Times New Roman" w:hAnsi="Times New Roman" w:cs="Times New Roman"/>
          <w:b/>
          <w:sz w:val="24"/>
          <w:szCs w:val="24"/>
        </w:rPr>
        <w:t xml:space="preserve"> </w:t>
      </w:r>
    </w:p>
    <w:p w:rsidR="00C767CD" w:rsidRPr="00E606B8" w:rsidRDefault="00C767CD" w:rsidP="00A04F05">
      <w:pPr>
        <w:spacing w:after="0" w:line="0" w:lineRule="atLeast"/>
        <w:rPr>
          <w:rFonts w:ascii="Times New Roman" w:hAnsi="Times New Roman" w:cs="Times New Roman"/>
          <w:sz w:val="24"/>
          <w:szCs w:val="24"/>
        </w:rPr>
      </w:pPr>
    </w:p>
    <w:p w:rsidR="001C105D" w:rsidRPr="00E606B8" w:rsidRDefault="00C767CD" w:rsidP="00A04F05">
      <w:pPr>
        <w:spacing w:after="0" w:line="0" w:lineRule="atLeast"/>
        <w:rPr>
          <w:rFonts w:ascii="Times New Roman" w:hAnsi="Times New Roman" w:cs="Times New Roman"/>
          <w:sz w:val="24"/>
          <w:szCs w:val="24"/>
        </w:rPr>
      </w:pPr>
      <w:r w:rsidRPr="00E606B8">
        <w:rPr>
          <w:rFonts w:ascii="Times New Roman" w:hAnsi="Times New Roman" w:cs="Times New Roman"/>
          <w:b/>
          <w:sz w:val="24"/>
          <w:szCs w:val="24"/>
        </w:rPr>
        <w:t xml:space="preserve"> </w:t>
      </w:r>
      <w:r w:rsidR="001C105D" w:rsidRPr="00E606B8">
        <w:rPr>
          <w:rFonts w:ascii="Times New Roman" w:hAnsi="Times New Roman" w:cs="Times New Roman"/>
          <w:b/>
          <w:sz w:val="24"/>
          <w:szCs w:val="24"/>
        </w:rPr>
        <w:t xml:space="preserve">3- </w:t>
      </w:r>
      <w:r w:rsidR="006269CB">
        <w:rPr>
          <w:rFonts w:ascii="Times New Roman" w:hAnsi="Times New Roman" w:cs="Times New Roman"/>
          <w:b/>
          <w:sz w:val="24"/>
          <w:szCs w:val="24"/>
        </w:rPr>
        <w:t>0</w:t>
      </w:r>
      <w:r w:rsidR="001C105D" w:rsidRPr="00E606B8">
        <w:rPr>
          <w:rFonts w:ascii="Times New Roman" w:hAnsi="Times New Roman" w:cs="Times New Roman"/>
          <w:sz w:val="24"/>
          <w:szCs w:val="24"/>
        </w:rPr>
        <w:t xml:space="preserve">5/09/2019 tarih ve 30879 sayılı resmi gazete ile Milli Eğitim Bakanlığı Ortaöğretim kurumları </w:t>
      </w:r>
      <w:proofErr w:type="gramStart"/>
      <w:r w:rsidR="001C105D" w:rsidRPr="00E606B8">
        <w:rPr>
          <w:rFonts w:ascii="Times New Roman" w:hAnsi="Times New Roman" w:cs="Times New Roman"/>
          <w:sz w:val="24"/>
          <w:szCs w:val="24"/>
        </w:rPr>
        <w:t xml:space="preserve">yönetmeliğinde </w:t>
      </w:r>
      <w:r w:rsidR="00A04F05" w:rsidRPr="00E606B8">
        <w:rPr>
          <w:rFonts w:ascii="Times New Roman" w:hAnsi="Times New Roman" w:cs="Times New Roman"/>
          <w:sz w:val="24"/>
          <w:szCs w:val="24"/>
        </w:rPr>
        <w:t xml:space="preserve">   </w:t>
      </w:r>
      <w:r w:rsidR="001C105D" w:rsidRPr="00E606B8">
        <w:rPr>
          <w:rFonts w:ascii="Times New Roman" w:hAnsi="Times New Roman" w:cs="Times New Roman"/>
          <w:sz w:val="24"/>
          <w:szCs w:val="24"/>
        </w:rPr>
        <w:t>yapılan</w:t>
      </w:r>
      <w:proofErr w:type="gramEnd"/>
      <w:r w:rsidR="001C105D" w:rsidRPr="00E606B8">
        <w:rPr>
          <w:rFonts w:ascii="Times New Roman" w:hAnsi="Times New Roman" w:cs="Times New Roman"/>
          <w:sz w:val="24"/>
          <w:szCs w:val="24"/>
        </w:rPr>
        <w:t xml:space="preserve"> değişiklikler incelendi. Özellikle zümre başkanları kurulu ile ilgili yönetmelik maddeleri okundu.</w:t>
      </w:r>
    </w:p>
    <w:p w:rsidR="00A04F05" w:rsidRPr="00E606B8" w:rsidRDefault="00A04F05" w:rsidP="00A04F05">
      <w:pPr>
        <w:spacing w:after="0" w:line="0" w:lineRule="atLeast"/>
        <w:rPr>
          <w:rFonts w:ascii="Times New Roman" w:hAnsi="Times New Roman" w:cs="Times New Roman"/>
          <w:sz w:val="24"/>
          <w:szCs w:val="24"/>
        </w:rPr>
      </w:pPr>
    </w:p>
    <w:p w:rsidR="00C2587D" w:rsidRPr="00E606B8" w:rsidRDefault="00C767CD" w:rsidP="00A04F05">
      <w:pPr>
        <w:spacing w:after="0" w:line="0" w:lineRule="atLeast"/>
        <w:rPr>
          <w:rFonts w:ascii="Times New Roman" w:hAnsi="Times New Roman" w:cs="Times New Roman"/>
          <w:sz w:val="24"/>
          <w:szCs w:val="24"/>
        </w:rPr>
      </w:pPr>
      <w:r w:rsidRPr="00E606B8">
        <w:rPr>
          <w:rFonts w:ascii="Times New Roman" w:hAnsi="Times New Roman" w:cs="Times New Roman"/>
          <w:b/>
          <w:sz w:val="24"/>
          <w:szCs w:val="24"/>
        </w:rPr>
        <w:t xml:space="preserve"> </w:t>
      </w:r>
      <w:r w:rsidR="00C2587D" w:rsidRPr="00E606B8">
        <w:rPr>
          <w:rFonts w:ascii="Times New Roman" w:hAnsi="Times New Roman" w:cs="Times New Roman"/>
          <w:b/>
          <w:sz w:val="24"/>
          <w:szCs w:val="24"/>
        </w:rPr>
        <w:t>4</w:t>
      </w:r>
      <w:r w:rsidR="00C2587D" w:rsidRPr="00E606B8">
        <w:rPr>
          <w:rFonts w:ascii="Times New Roman" w:hAnsi="Times New Roman" w:cs="Times New Roman"/>
          <w:sz w:val="24"/>
          <w:szCs w:val="24"/>
        </w:rPr>
        <w:t>-</w:t>
      </w:r>
      <w:r w:rsidR="00C2587D" w:rsidRPr="00E606B8">
        <w:rPr>
          <w:rFonts w:ascii="Times New Roman" w:eastAsia="Times New Roman" w:hAnsi="Times New Roman" w:cs="Times New Roman"/>
          <w:sz w:val="24"/>
          <w:szCs w:val="24"/>
        </w:rPr>
        <w:t xml:space="preserve"> </w:t>
      </w:r>
      <w:r w:rsidR="00C2587D" w:rsidRPr="00E606B8">
        <w:rPr>
          <w:rFonts w:ascii="Times New Roman" w:hAnsi="Times New Roman" w:cs="Times New Roman"/>
          <w:sz w:val="24"/>
          <w:szCs w:val="24"/>
        </w:rPr>
        <w:t>Ortaöğretim Programı’nda “Atatürkçülük” ve “Belirli Gün ve Haftalar” ile ilgili kazanımlar ve etkinlik örnekleri, Talim Terbiye Kurulunun 2488 sayılı tebliğler Dergisi’nde yayınlanan, aşağıdaki kararı doğrultusunda hazırlanmıştır. Atatürkçülük ile ilgili konuların aynen korunmasına karar verildi. Mili bayramlar, yerel kurtuluş günleri ve Atatürk haftası başta olmak üzere “Belirli gün ve haftalar’ dan seçilecek olan günlerde, bu günlerin anlam ve önemine uygun şiir, kompozisyon, resimler, görsel materyal ağırlıklı panolar yaptırılmaya karar verildi. Talim ve Terbiye Kurulu’nun 19.01.2018 tarih ve 25 sayılı kararı ile kabul edilen, Ortaöğretim “9,10,11 ve 12.sınıflar” Öğretim programı say:1-26 okundu. Buna göre Atatürkçülük konuları ve değerlerimiz işlenmesine karar verilmiştir.</w:t>
      </w:r>
    </w:p>
    <w:p w:rsidR="00A04F05" w:rsidRPr="00E606B8" w:rsidRDefault="00A04F05" w:rsidP="00A04F05">
      <w:pPr>
        <w:spacing w:after="0" w:line="0" w:lineRule="atLeast"/>
        <w:rPr>
          <w:rFonts w:ascii="Times New Roman" w:hAnsi="Times New Roman" w:cs="Times New Roman"/>
          <w:sz w:val="24"/>
          <w:szCs w:val="24"/>
        </w:rPr>
      </w:pPr>
    </w:p>
    <w:p w:rsidR="00C2587D" w:rsidRPr="00E606B8" w:rsidRDefault="00C2587D" w:rsidP="00A04F05">
      <w:pPr>
        <w:spacing w:after="0" w:line="0" w:lineRule="atLeast"/>
        <w:rPr>
          <w:rFonts w:ascii="Times New Roman" w:hAnsi="Times New Roman" w:cs="Times New Roman"/>
          <w:sz w:val="24"/>
          <w:szCs w:val="24"/>
        </w:rPr>
      </w:pPr>
      <w:r w:rsidRPr="00E606B8">
        <w:rPr>
          <w:rFonts w:ascii="Times New Roman" w:hAnsi="Times New Roman" w:cs="Times New Roman"/>
          <w:b/>
          <w:sz w:val="24"/>
          <w:szCs w:val="24"/>
        </w:rPr>
        <w:t>5-</w:t>
      </w:r>
      <w:r w:rsidRPr="00E606B8">
        <w:rPr>
          <w:rFonts w:ascii="Times New Roman" w:hAnsi="Times New Roman" w:cs="Times New Roman"/>
          <w:sz w:val="24"/>
          <w:szCs w:val="24"/>
        </w:rPr>
        <w:t xml:space="preserve"> </w:t>
      </w:r>
      <w:r w:rsidR="00A04F05" w:rsidRPr="00E606B8">
        <w:rPr>
          <w:rFonts w:ascii="Times New Roman" w:hAnsi="Times New Roman" w:cs="Times New Roman"/>
          <w:sz w:val="24"/>
          <w:szCs w:val="24"/>
        </w:rPr>
        <w:t>Bir önceki Zümre Başkanları T</w:t>
      </w:r>
      <w:r w:rsidRPr="00E606B8">
        <w:rPr>
          <w:rFonts w:ascii="Times New Roman" w:hAnsi="Times New Roman" w:cs="Times New Roman"/>
          <w:sz w:val="24"/>
          <w:szCs w:val="24"/>
        </w:rPr>
        <w:t xml:space="preserve">oplantı </w:t>
      </w:r>
      <w:r w:rsidR="00A04F05" w:rsidRPr="00E606B8">
        <w:rPr>
          <w:rFonts w:ascii="Times New Roman" w:hAnsi="Times New Roman" w:cs="Times New Roman"/>
          <w:sz w:val="24"/>
          <w:szCs w:val="24"/>
        </w:rPr>
        <w:t>T</w:t>
      </w:r>
      <w:r w:rsidR="00C54F5D">
        <w:rPr>
          <w:rFonts w:ascii="Times New Roman" w:hAnsi="Times New Roman" w:cs="Times New Roman"/>
          <w:sz w:val="24"/>
          <w:szCs w:val="24"/>
        </w:rPr>
        <w:t>utanağı Seda Özer</w:t>
      </w:r>
      <w:r w:rsidRPr="00E606B8">
        <w:rPr>
          <w:rFonts w:ascii="Times New Roman" w:hAnsi="Times New Roman" w:cs="Times New Roman"/>
          <w:sz w:val="24"/>
          <w:szCs w:val="24"/>
        </w:rPr>
        <w:t xml:space="preserve"> tarafından okundu. Alınan kararların büyük çoğunlukta uygulandığı ancak covid-19 salgını nedeniyle bazı aksaklıkların olduğu belirlendi.</w:t>
      </w:r>
    </w:p>
    <w:p w:rsidR="00A04F05" w:rsidRPr="00E606B8" w:rsidRDefault="00A04F05" w:rsidP="00A04F05">
      <w:pPr>
        <w:spacing w:after="0" w:line="0" w:lineRule="atLeast"/>
        <w:rPr>
          <w:rFonts w:ascii="Times New Roman" w:hAnsi="Times New Roman" w:cs="Times New Roman"/>
          <w:sz w:val="24"/>
          <w:szCs w:val="24"/>
        </w:rPr>
      </w:pPr>
    </w:p>
    <w:p w:rsidR="00A04F05" w:rsidRPr="00E606B8" w:rsidRDefault="00A04F05" w:rsidP="00A04F05">
      <w:pPr>
        <w:spacing w:after="0" w:line="0" w:lineRule="atLeast"/>
        <w:rPr>
          <w:rFonts w:ascii="Times New Roman" w:hAnsi="Times New Roman" w:cs="Times New Roman"/>
          <w:sz w:val="24"/>
          <w:szCs w:val="24"/>
        </w:rPr>
      </w:pPr>
      <w:r w:rsidRPr="00E606B8">
        <w:rPr>
          <w:rFonts w:ascii="Times New Roman" w:hAnsi="Times New Roman" w:cs="Times New Roman"/>
          <w:b/>
          <w:sz w:val="24"/>
          <w:szCs w:val="24"/>
        </w:rPr>
        <w:t>6-</w:t>
      </w:r>
      <w:r w:rsidRPr="00E606B8">
        <w:rPr>
          <w:rFonts w:ascii="Times New Roman" w:hAnsi="Times New Roman" w:cs="Times New Roman"/>
          <w:sz w:val="24"/>
          <w:szCs w:val="24"/>
        </w:rPr>
        <w:t>Ünitelendirilmiş yıllık planların, 202</w:t>
      </w:r>
      <w:r w:rsidR="00355CDA">
        <w:rPr>
          <w:rFonts w:ascii="Times New Roman" w:hAnsi="Times New Roman" w:cs="Times New Roman"/>
          <w:sz w:val="24"/>
          <w:szCs w:val="24"/>
        </w:rPr>
        <w:t>2</w:t>
      </w:r>
      <w:r w:rsidRPr="00E606B8">
        <w:rPr>
          <w:rFonts w:ascii="Times New Roman" w:hAnsi="Times New Roman" w:cs="Times New Roman"/>
          <w:sz w:val="24"/>
          <w:szCs w:val="24"/>
        </w:rPr>
        <w:t xml:space="preserve"> – 202</w:t>
      </w:r>
      <w:r w:rsidR="00355CDA">
        <w:rPr>
          <w:rFonts w:ascii="Times New Roman" w:hAnsi="Times New Roman" w:cs="Times New Roman"/>
          <w:sz w:val="24"/>
          <w:szCs w:val="24"/>
        </w:rPr>
        <w:t>3</w:t>
      </w:r>
      <w:r w:rsidRPr="00E606B8">
        <w:rPr>
          <w:rFonts w:ascii="Times New Roman" w:hAnsi="Times New Roman" w:cs="Times New Roman"/>
          <w:sz w:val="24"/>
          <w:szCs w:val="24"/>
        </w:rPr>
        <w:t xml:space="preserve"> eğitim – öğretim yılı çalışma takvimine göre belirlenen iş günü esas alınarak okul zümreleri ile birlikte yapılacağı belirtti. Buna göre bakanlığımızın açıkladığı </w:t>
      </w:r>
      <w:r w:rsidR="00355CDA">
        <w:rPr>
          <w:rFonts w:ascii="Times New Roman" w:hAnsi="Times New Roman" w:cs="Times New Roman"/>
          <w:sz w:val="24"/>
          <w:szCs w:val="24"/>
        </w:rPr>
        <w:t>12</w:t>
      </w:r>
      <w:r w:rsidR="00167A93" w:rsidRPr="00E606B8">
        <w:rPr>
          <w:rFonts w:ascii="Times New Roman" w:hAnsi="Times New Roman" w:cs="Times New Roman"/>
          <w:sz w:val="24"/>
          <w:szCs w:val="24"/>
        </w:rPr>
        <w:t xml:space="preserve"> </w:t>
      </w:r>
      <w:r w:rsidR="00C6293F" w:rsidRPr="00E606B8">
        <w:rPr>
          <w:rFonts w:ascii="Times New Roman" w:hAnsi="Times New Roman" w:cs="Times New Roman"/>
          <w:sz w:val="24"/>
          <w:szCs w:val="24"/>
        </w:rPr>
        <w:t>Eylül 202</w:t>
      </w:r>
      <w:r w:rsidR="00355CDA">
        <w:rPr>
          <w:rFonts w:ascii="Times New Roman" w:hAnsi="Times New Roman" w:cs="Times New Roman"/>
          <w:sz w:val="24"/>
          <w:szCs w:val="24"/>
        </w:rPr>
        <w:t>2</w:t>
      </w:r>
      <w:r w:rsidRPr="00E606B8">
        <w:rPr>
          <w:rFonts w:ascii="Times New Roman" w:hAnsi="Times New Roman" w:cs="Times New Roman"/>
          <w:sz w:val="24"/>
          <w:szCs w:val="24"/>
        </w:rPr>
        <w:t xml:space="preserve"> tarihi okulların açılacağı tarih olarak belirlendiği için planlar buna göre yapılacaktır. Bununla birlikte gezi, gözlem, deney ve inceleme çalışmalarının da </w:t>
      </w:r>
      <w:proofErr w:type="spellStart"/>
      <w:r w:rsidR="004016A4">
        <w:rPr>
          <w:rFonts w:ascii="Times New Roman" w:hAnsi="Times New Roman" w:cs="Times New Roman"/>
          <w:sz w:val="24"/>
          <w:szCs w:val="24"/>
        </w:rPr>
        <w:t>ü</w:t>
      </w:r>
      <w:r w:rsidR="004016A4" w:rsidRPr="00E606B8">
        <w:rPr>
          <w:rFonts w:ascii="Times New Roman" w:hAnsi="Times New Roman" w:cs="Times New Roman"/>
          <w:sz w:val="24"/>
          <w:szCs w:val="24"/>
        </w:rPr>
        <w:t>nitelendirilmiş</w:t>
      </w:r>
      <w:proofErr w:type="spellEnd"/>
      <w:r w:rsidRPr="00E606B8">
        <w:rPr>
          <w:rFonts w:ascii="Times New Roman" w:hAnsi="Times New Roman" w:cs="Times New Roman"/>
          <w:sz w:val="24"/>
          <w:szCs w:val="24"/>
        </w:rPr>
        <w:t xml:space="preserve"> yıllık planlarda belirlendiği şekilde yapılmasına karar verildi. Ayrıca sosyal etkinliklere öğrencilerin etkin şekilde ve istekli katılımlarının, öğrencilerin sorumluluk bilincinin arttırdığını belirtildi. Sosyal etkinliklere özellikle yarışmalara katılımın artırılması kararlaştırıldı. </w:t>
      </w:r>
    </w:p>
    <w:p w:rsidR="00A04F05" w:rsidRPr="00E606B8" w:rsidRDefault="00A04F05" w:rsidP="00A04F05">
      <w:pPr>
        <w:spacing w:after="0" w:line="0" w:lineRule="atLeast"/>
        <w:ind w:firstLine="708"/>
        <w:rPr>
          <w:rFonts w:ascii="Times New Roman" w:hAnsi="Times New Roman" w:cs="Times New Roman"/>
          <w:sz w:val="24"/>
          <w:szCs w:val="24"/>
        </w:rPr>
      </w:pPr>
      <w:r w:rsidRPr="00E606B8">
        <w:rPr>
          <w:rFonts w:ascii="Times New Roman" w:hAnsi="Times New Roman" w:cs="Times New Roman"/>
          <w:sz w:val="24"/>
          <w:szCs w:val="24"/>
        </w:rPr>
        <w:t>Zümre ve alanlar arası bilgi akışı ve paylaşımıyla öğrenci başarısının artırılması yönünde çalışmalar yapılması kararlaştırıldı.</w:t>
      </w:r>
    </w:p>
    <w:p w:rsidR="00A04F05" w:rsidRPr="00E606B8" w:rsidRDefault="00A04F05" w:rsidP="00A04F05">
      <w:pPr>
        <w:spacing w:after="0" w:line="0" w:lineRule="atLeast"/>
        <w:ind w:firstLine="708"/>
        <w:rPr>
          <w:rFonts w:ascii="Times New Roman" w:hAnsi="Times New Roman" w:cs="Times New Roman"/>
          <w:sz w:val="24"/>
          <w:szCs w:val="24"/>
        </w:rPr>
      </w:pPr>
    </w:p>
    <w:p w:rsidR="00A04F05" w:rsidRPr="00E606B8" w:rsidRDefault="00A04F05" w:rsidP="00A040D8">
      <w:pPr>
        <w:spacing w:after="0" w:line="0" w:lineRule="atLeast"/>
        <w:rPr>
          <w:rFonts w:ascii="Times New Roman" w:hAnsi="Times New Roman" w:cs="Times New Roman"/>
          <w:sz w:val="24"/>
          <w:szCs w:val="24"/>
        </w:rPr>
      </w:pPr>
      <w:r w:rsidRPr="00E606B8">
        <w:rPr>
          <w:rFonts w:ascii="Times New Roman" w:hAnsi="Times New Roman" w:cs="Times New Roman"/>
          <w:b/>
          <w:sz w:val="24"/>
          <w:szCs w:val="24"/>
        </w:rPr>
        <w:t xml:space="preserve">7- </w:t>
      </w:r>
      <w:r w:rsidRPr="00E606B8">
        <w:rPr>
          <w:rFonts w:ascii="Times New Roman" w:hAnsi="Times New Roman" w:cs="Times New Roman"/>
          <w:sz w:val="24"/>
          <w:szCs w:val="24"/>
        </w:rPr>
        <w:t>Öğrenci başarısını arttırmak ve YKS sınavlarına hazırlık kapsamında aşağıdaki kararlar alınmıştır:</w:t>
      </w:r>
    </w:p>
    <w:p w:rsidR="00A04F05" w:rsidRPr="00E606B8" w:rsidRDefault="00A04F05" w:rsidP="00A040D8">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Öğrenci devamsızlıkları dikkatli bir şekilde takip edilmeli gerektiğinde sınıf öğretmeni ve rehberlik servisiyle görüşülüp öğrenci velisi ile diyaloğa geçilmelidir.</w:t>
      </w:r>
    </w:p>
    <w:p w:rsidR="00A04F05"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Derslerin başlangıcında bir önceki derste anlatı</w:t>
      </w:r>
      <w:r w:rsidR="00355CDA">
        <w:rPr>
          <w:rFonts w:ascii="Times New Roman" w:hAnsi="Times New Roman" w:cs="Times New Roman"/>
          <w:sz w:val="24"/>
          <w:szCs w:val="24"/>
        </w:rPr>
        <w:t>lan konuları kısaca tekrar edilmelidir.</w:t>
      </w:r>
    </w:p>
    <w:p w:rsidR="00355CDA" w:rsidRPr="00E606B8" w:rsidRDefault="00355CDA" w:rsidP="00355CDA">
      <w:pPr>
        <w:spacing w:after="0" w:line="0" w:lineRule="atLeast"/>
        <w:ind w:left="720"/>
        <w:rPr>
          <w:rFonts w:ascii="Times New Roman" w:hAnsi="Times New Roman" w:cs="Times New Roman"/>
          <w:sz w:val="24"/>
          <w:szCs w:val="24"/>
        </w:rPr>
      </w:pPr>
    </w:p>
    <w:p w:rsidR="00A04F05" w:rsidRPr="00E606B8" w:rsidRDefault="00355CDA" w:rsidP="00A04F05">
      <w:pPr>
        <w:numPr>
          <w:ilvl w:val="0"/>
          <w:numId w:val="7"/>
        </w:numPr>
        <w:spacing w:after="0" w:line="0" w:lineRule="atLeast"/>
        <w:rPr>
          <w:rFonts w:ascii="Times New Roman" w:hAnsi="Times New Roman" w:cs="Times New Roman"/>
          <w:sz w:val="24"/>
          <w:szCs w:val="24"/>
        </w:rPr>
      </w:pPr>
      <w:r>
        <w:rPr>
          <w:rFonts w:ascii="Times New Roman" w:hAnsi="Times New Roman" w:cs="Times New Roman"/>
          <w:sz w:val="24"/>
          <w:szCs w:val="24"/>
        </w:rPr>
        <w:t>Ders</w:t>
      </w:r>
      <w:r w:rsidR="00A04F05" w:rsidRPr="00E606B8">
        <w:rPr>
          <w:rFonts w:ascii="Times New Roman" w:hAnsi="Times New Roman" w:cs="Times New Roman"/>
          <w:sz w:val="24"/>
          <w:szCs w:val="24"/>
        </w:rPr>
        <w:t xml:space="preserve"> içerikleri hem öğrenci hem öğretmen tarafından aktif bir şekilde kullanılmalıdır</w:t>
      </w:r>
    </w:p>
    <w:p w:rsidR="00A04F05" w:rsidRPr="00E606B8"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lastRenderedPageBreak/>
        <w:t>Ders sonlarında işlenen konular</w:t>
      </w:r>
      <w:r w:rsidR="00355CDA">
        <w:rPr>
          <w:rFonts w:ascii="Times New Roman" w:hAnsi="Times New Roman" w:cs="Times New Roman"/>
          <w:sz w:val="24"/>
          <w:szCs w:val="24"/>
        </w:rPr>
        <w:t>la ilgili olarak örnek sorular çözülmelidir.</w:t>
      </w:r>
      <w:r w:rsidRPr="00E606B8">
        <w:rPr>
          <w:rFonts w:ascii="Times New Roman" w:hAnsi="Times New Roman" w:cs="Times New Roman"/>
          <w:sz w:val="24"/>
          <w:szCs w:val="24"/>
        </w:rPr>
        <w:t xml:space="preserve"> (özellikle YKS sınavlarına uygun çoktan seçmeli sorulardan oluşmalı)</w:t>
      </w:r>
    </w:p>
    <w:p w:rsidR="00A04F05" w:rsidRPr="00E606B8" w:rsidRDefault="00355CDA" w:rsidP="00DE1DE3">
      <w:pPr>
        <w:numPr>
          <w:ilvl w:val="0"/>
          <w:numId w:val="7"/>
        </w:numPr>
        <w:spacing w:after="0" w:line="0" w:lineRule="atLeast"/>
        <w:rPr>
          <w:rFonts w:ascii="Times New Roman" w:hAnsi="Times New Roman" w:cs="Times New Roman"/>
          <w:sz w:val="24"/>
          <w:szCs w:val="24"/>
        </w:rPr>
      </w:pPr>
      <w:r>
        <w:rPr>
          <w:rFonts w:ascii="Times New Roman" w:hAnsi="Times New Roman" w:cs="Times New Roman"/>
          <w:sz w:val="24"/>
          <w:szCs w:val="24"/>
        </w:rPr>
        <w:t>Uygun sınıf seviyelerinde</w:t>
      </w:r>
      <w:r w:rsidR="00A04F05" w:rsidRPr="00E606B8">
        <w:rPr>
          <w:rFonts w:ascii="Times New Roman" w:hAnsi="Times New Roman" w:cs="Times New Roman"/>
          <w:sz w:val="24"/>
          <w:szCs w:val="24"/>
        </w:rPr>
        <w:t xml:space="preserve"> slayt, animasyon,  video veya görsellerle der</w:t>
      </w:r>
      <w:r>
        <w:rPr>
          <w:rFonts w:ascii="Times New Roman" w:hAnsi="Times New Roman" w:cs="Times New Roman"/>
          <w:sz w:val="24"/>
          <w:szCs w:val="24"/>
        </w:rPr>
        <w:t>sler desteklenmelidir.</w:t>
      </w:r>
    </w:p>
    <w:p w:rsidR="00A04F05" w:rsidRPr="00E606B8"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Performans ve proje çalışmalarının öğrenci düzeyine ve ilgisine uygun araştırma-uygulama-değerlendirme düzeylerini ölçecek şekilde verilmelidir</w:t>
      </w:r>
    </w:p>
    <w:p w:rsidR="00A04F05" w:rsidRPr="00E606B8"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Okul-veli-öğrenci işbirliği artırılmalıdır</w:t>
      </w:r>
    </w:p>
    <w:p w:rsidR="00A04F05" w:rsidRPr="00E606B8"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Zümreler arası işbirliği artırılmalıdır</w:t>
      </w:r>
    </w:p>
    <w:p w:rsidR="00A04F05" w:rsidRPr="00E606B8" w:rsidRDefault="00A04F05" w:rsidP="00A04F05">
      <w:pPr>
        <w:numPr>
          <w:ilvl w:val="0"/>
          <w:numId w:val="7"/>
        </w:num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 xml:space="preserve">12. sınıf öğrencilerine yönelik </w:t>
      </w:r>
      <w:proofErr w:type="spellStart"/>
      <w:r w:rsidRPr="00E606B8">
        <w:rPr>
          <w:rFonts w:ascii="Times New Roman" w:hAnsi="Times New Roman" w:cs="Times New Roman"/>
          <w:sz w:val="24"/>
          <w:szCs w:val="24"/>
        </w:rPr>
        <w:t>YKS’ye</w:t>
      </w:r>
      <w:proofErr w:type="spellEnd"/>
      <w:r w:rsidRPr="00E606B8">
        <w:rPr>
          <w:rFonts w:ascii="Times New Roman" w:hAnsi="Times New Roman" w:cs="Times New Roman"/>
          <w:sz w:val="24"/>
          <w:szCs w:val="24"/>
        </w:rPr>
        <w:t xml:space="preserve"> hazırlık çalışmal</w:t>
      </w:r>
      <w:r w:rsidR="00A706AC">
        <w:rPr>
          <w:rFonts w:ascii="Times New Roman" w:hAnsi="Times New Roman" w:cs="Times New Roman"/>
          <w:sz w:val="24"/>
          <w:szCs w:val="24"/>
        </w:rPr>
        <w:t xml:space="preserve">arı kapsamında çalışmalar </w:t>
      </w:r>
      <w:r w:rsidRPr="00E606B8">
        <w:rPr>
          <w:rFonts w:ascii="Times New Roman" w:hAnsi="Times New Roman" w:cs="Times New Roman"/>
          <w:sz w:val="24"/>
          <w:szCs w:val="24"/>
        </w:rPr>
        <w:t>yapılmalıdır</w:t>
      </w:r>
      <w:r w:rsidR="00A706AC">
        <w:rPr>
          <w:rFonts w:ascii="Times New Roman" w:hAnsi="Times New Roman" w:cs="Times New Roman"/>
          <w:sz w:val="24"/>
          <w:szCs w:val="24"/>
        </w:rPr>
        <w:t>.</w:t>
      </w:r>
    </w:p>
    <w:p w:rsidR="00A04F05" w:rsidRPr="00E606B8" w:rsidRDefault="00A04F05" w:rsidP="00A04F05">
      <w:pPr>
        <w:numPr>
          <w:ilvl w:val="0"/>
          <w:numId w:val="7"/>
        </w:numPr>
        <w:spacing w:after="0" w:line="0" w:lineRule="atLeast"/>
        <w:rPr>
          <w:rFonts w:ascii="Times New Roman" w:hAnsi="Times New Roman" w:cs="Times New Roman"/>
          <w:b/>
          <w:sz w:val="24"/>
          <w:szCs w:val="24"/>
        </w:rPr>
      </w:pPr>
      <w:r w:rsidRPr="00E606B8">
        <w:rPr>
          <w:rFonts w:ascii="Times New Roman" w:hAnsi="Times New Roman" w:cs="Times New Roman"/>
          <w:sz w:val="24"/>
          <w:szCs w:val="24"/>
        </w:rPr>
        <w:t>Her öğrenci kitap okumaya teşvik edilmeli gerekirse kitap okuma yarışmaları düzenlenmeli ve öğrenciler ödüllendirilmelidir.</w:t>
      </w:r>
    </w:p>
    <w:p w:rsidR="00661DC3" w:rsidRPr="00E606B8" w:rsidRDefault="00661DC3" w:rsidP="00661DC3">
      <w:pPr>
        <w:spacing w:after="0" w:line="0" w:lineRule="atLeast"/>
        <w:ind w:left="720"/>
        <w:rPr>
          <w:rFonts w:ascii="Times New Roman" w:hAnsi="Times New Roman" w:cs="Times New Roman"/>
          <w:b/>
          <w:sz w:val="24"/>
          <w:szCs w:val="24"/>
        </w:rPr>
      </w:pPr>
    </w:p>
    <w:p w:rsidR="00661DC3" w:rsidRPr="00E606B8" w:rsidRDefault="00C54F5D" w:rsidP="00661DC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Okul Zümre başkanı Züleyha Emiroğlu</w:t>
      </w:r>
      <w:r w:rsidR="00661DC3" w:rsidRPr="00E606B8">
        <w:rPr>
          <w:rFonts w:ascii="Times New Roman" w:hAnsi="Times New Roman" w:cs="Times New Roman"/>
          <w:sz w:val="24"/>
          <w:szCs w:val="24"/>
        </w:rPr>
        <w:t xml:space="preserve"> Eğitim ve Öğretimde niteliğin yükseltilmesine yönelik olarak başarıyı artırıcı tedbirlerin hatırlanmasını ve zümrede mutlaka ele alınması gerektiğini vurguladı. </w:t>
      </w:r>
    </w:p>
    <w:p w:rsidR="00661DC3" w:rsidRPr="00E606B8" w:rsidRDefault="00C54F5D" w:rsidP="00661DC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Matematik dersi Zümre Başkanı Reşit Binay</w:t>
      </w:r>
      <w:r w:rsidR="00661DC3" w:rsidRPr="00E606B8">
        <w:rPr>
          <w:rFonts w:ascii="Times New Roman" w:hAnsi="Times New Roman" w:cs="Times New Roman"/>
          <w:sz w:val="24"/>
          <w:szCs w:val="24"/>
        </w:rPr>
        <w:t>,  öğretmenler, okul, anne ve babaların öğrencilere yaklaşımı onların eğitim başarılarını oluşturucu ve destekleyici olmalı, tavır ve davranışlarda ortak bir tutum geliştirilmesi gerektiğini belirtti. Ayrıca okul, veli öğretmen ilişkileri daha iyi organize edilmesi gerektiğini, başarının paylaşımında nasıl bir benimseme varsa başarısızlığın paylaşımındaki benimseme de sorunun çözümü yönünde olması gerektiği, herkes başarıdan da başarısızlıktan da kendisine bir pay çıkarması gerektiğini belirtti.</w:t>
      </w:r>
    </w:p>
    <w:p w:rsidR="00661DC3" w:rsidRPr="00E606B8" w:rsidRDefault="00C54F5D" w:rsidP="00661DC3">
      <w:pPr>
        <w:spacing w:after="0" w:line="0" w:lineRule="atLeast"/>
        <w:rPr>
          <w:rFonts w:ascii="Times New Roman" w:hAnsi="Times New Roman" w:cs="Times New Roman"/>
          <w:sz w:val="24"/>
          <w:szCs w:val="24"/>
        </w:rPr>
      </w:pPr>
      <w:r>
        <w:rPr>
          <w:rFonts w:ascii="Times New Roman" w:hAnsi="Times New Roman" w:cs="Times New Roman"/>
          <w:sz w:val="24"/>
          <w:szCs w:val="24"/>
        </w:rPr>
        <w:tab/>
        <w:t xml:space="preserve">  Biyolo</w:t>
      </w:r>
      <w:r w:rsidR="00BC08BD">
        <w:rPr>
          <w:rFonts w:ascii="Times New Roman" w:hAnsi="Times New Roman" w:cs="Times New Roman"/>
          <w:sz w:val="24"/>
          <w:szCs w:val="24"/>
        </w:rPr>
        <w:t xml:space="preserve">ji Zümre Başkanı Sevgi </w:t>
      </w:r>
      <w:proofErr w:type="spellStart"/>
      <w:r w:rsidR="00BC08BD">
        <w:rPr>
          <w:rFonts w:ascii="Times New Roman" w:hAnsi="Times New Roman" w:cs="Times New Roman"/>
          <w:sz w:val="24"/>
          <w:szCs w:val="24"/>
        </w:rPr>
        <w:t>Gürevin</w:t>
      </w:r>
      <w:proofErr w:type="spellEnd"/>
      <w:r w:rsidR="00BC08BD">
        <w:rPr>
          <w:rFonts w:ascii="Times New Roman" w:hAnsi="Times New Roman" w:cs="Times New Roman"/>
          <w:sz w:val="24"/>
          <w:szCs w:val="24"/>
        </w:rPr>
        <w:t>,</w:t>
      </w:r>
      <w:r w:rsidR="00661DC3" w:rsidRPr="00E606B8">
        <w:rPr>
          <w:rFonts w:ascii="Times New Roman" w:hAnsi="Times New Roman" w:cs="Times New Roman"/>
          <w:sz w:val="24"/>
          <w:szCs w:val="24"/>
        </w:rPr>
        <w:t xml:space="preserve"> evde ve okulda zamanın iyi kontrol edilmesi gerektiği,  (çalışma programları oluşturulmalıdır.) Zaman kontrol edilince hayat da kontrole gireceğini belirtti.</w:t>
      </w:r>
    </w:p>
    <w:p w:rsidR="00661DC3" w:rsidRPr="00E606B8" w:rsidRDefault="00661DC3" w:rsidP="00661DC3">
      <w:pPr>
        <w:spacing w:after="0" w:line="0" w:lineRule="atLeast"/>
        <w:rPr>
          <w:rFonts w:ascii="Times New Roman" w:hAnsi="Times New Roman" w:cs="Times New Roman"/>
          <w:sz w:val="24"/>
          <w:szCs w:val="24"/>
        </w:rPr>
      </w:pPr>
      <w:r w:rsidRPr="00E606B8">
        <w:rPr>
          <w:rFonts w:ascii="Times New Roman" w:hAnsi="Times New Roman" w:cs="Times New Roman"/>
          <w:sz w:val="24"/>
          <w:szCs w:val="24"/>
        </w:rPr>
        <w:tab/>
        <w:t xml:space="preserve"> Veli, öğretmen, öğrenci ve okul başarı konusunda ortak hedefler oluşturmalıdır. Bu hedeflere ulaşmada araç ve gereçler iyi seçilmeli, hedef basamaklarında nerede olduğumuz belli aralıklarla kontrol edilmelidir.</w:t>
      </w:r>
    </w:p>
    <w:p w:rsidR="00661DC3" w:rsidRPr="00E606B8" w:rsidRDefault="00BC08BD" w:rsidP="00661DC3">
      <w:pPr>
        <w:spacing w:after="0" w:line="0" w:lineRule="atLeast"/>
        <w:rPr>
          <w:rFonts w:ascii="Times New Roman" w:hAnsi="Times New Roman" w:cs="Times New Roman"/>
          <w:sz w:val="24"/>
          <w:szCs w:val="24"/>
        </w:rPr>
      </w:pPr>
      <w:r>
        <w:rPr>
          <w:rFonts w:ascii="Times New Roman" w:hAnsi="Times New Roman" w:cs="Times New Roman"/>
          <w:sz w:val="24"/>
          <w:szCs w:val="24"/>
        </w:rPr>
        <w:tab/>
        <w:t xml:space="preserve">Kimya Zümre Başkanı Sema Ak, </w:t>
      </w:r>
      <w:r w:rsidR="00661DC3" w:rsidRPr="00E606B8">
        <w:rPr>
          <w:rFonts w:ascii="Times New Roman" w:hAnsi="Times New Roman" w:cs="Times New Roman"/>
          <w:sz w:val="24"/>
          <w:szCs w:val="24"/>
        </w:rPr>
        <w:t xml:space="preserve"> okulda ve evde düzenli çalışma ortamları </w:t>
      </w:r>
      <w:proofErr w:type="spellStart"/>
      <w:proofErr w:type="gramStart"/>
      <w:r w:rsidR="00661DC3" w:rsidRPr="00E606B8">
        <w:rPr>
          <w:rFonts w:ascii="Times New Roman" w:hAnsi="Times New Roman" w:cs="Times New Roman"/>
          <w:sz w:val="24"/>
          <w:szCs w:val="24"/>
        </w:rPr>
        <w:t>hazırlanması,özellikle</w:t>
      </w:r>
      <w:proofErr w:type="spellEnd"/>
      <w:proofErr w:type="gramEnd"/>
      <w:r w:rsidR="00661DC3" w:rsidRPr="00E606B8">
        <w:rPr>
          <w:rFonts w:ascii="Times New Roman" w:hAnsi="Times New Roman" w:cs="Times New Roman"/>
          <w:sz w:val="24"/>
          <w:szCs w:val="24"/>
        </w:rPr>
        <w:t xml:space="preserve"> evdeki çalışma ortamının hazırlanmasında veliler bilgilendirilmesi, televizyon, bilgisayar vb. gibi araçların doğru kullanımının sağlanması gerektiği üzerinde durdu.</w:t>
      </w:r>
    </w:p>
    <w:p w:rsidR="00C2587D" w:rsidRDefault="00BC08BD" w:rsidP="00661DC3">
      <w:pPr>
        <w:spacing w:after="0" w:line="0" w:lineRule="atLeast"/>
        <w:rPr>
          <w:rFonts w:ascii="Times New Roman" w:hAnsi="Times New Roman" w:cs="Times New Roman"/>
          <w:sz w:val="24"/>
          <w:szCs w:val="24"/>
        </w:rPr>
      </w:pPr>
      <w:r>
        <w:rPr>
          <w:rFonts w:ascii="Times New Roman" w:hAnsi="Times New Roman" w:cs="Times New Roman"/>
          <w:sz w:val="24"/>
          <w:szCs w:val="24"/>
        </w:rPr>
        <w:tab/>
        <w:t xml:space="preserve">Bilişim </w:t>
      </w:r>
      <w:proofErr w:type="spellStart"/>
      <w:r>
        <w:rPr>
          <w:rFonts w:ascii="Times New Roman" w:hAnsi="Times New Roman" w:cs="Times New Roman"/>
          <w:sz w:val="24"/>
          <w:szCs w:val="24"/>
        </w:rPr>
        <w:t>Tekn</w:t>
      </w:r>
      <w:proofErr w:type="spellEnd"/>
      <w:r>
        <w:rPr>
          <w:rFonts w:ascii="Times New Roman" w:hAnsi="Times New Roman" w:cs="Times New Roman"/>
          <w:sz w:val="24"/>
          <w:szCs w:val="24"/>
        </w:rPr>
        <w:t>. Zümre Başkanı Ali Kütük,</w:t>
      </w:r>
      <w:r w:rsidR="00661DC3" w:rsidRPr="00E606B8">
        <w:rPr>
          <w:rFonts w:ascii="Times New Roman" w:hAnsi="Times New Roman" w:cs="Times New Roman"/>
          <w:sz w:val="24"/>
          <w:szCs w:val="24"/>
        </w:rPr>
        <w:t xml:space="preserve"> derslerin işlenmesi esnasında öğrencilerin etkin katılımı sağlanmalı, öğrenci rahatça soru sorabilmeli, görüşlerini açıklayabilmeli olduğu belirtildi.</w:t>
      </w:r>
    </w:p>
    <w:p w:rsidR="00BC08BD" w:rsidRPr="00E606B8" w:rsidRDefault="00BC08BD" w:rsidP="00661DC3">
      <w:pPr>
        <w:spacing w:after="0" w:line="0" w:lineRule="atLeast"/>
        <w:rPr>
          <w:rFonts w:ascii="Times New Roman" w:hAnsi="Times New Roman" w:cs="Times New Roman"/>
          <w:sz w:val="24"/>
          <w:szCs w:val="24"/>
        </w:rPr>
      </w:pPr>
    </w:p>
    <w:p w:rsidR="00C767CD" w:rsidRPr="00E606B8" w:rsidRDefault="00C767CD" w:rsidP="00C767CD">
      <w:pPr>
        <w:rPr>
          <w:rFonts w:ascii="Times New Roman" w:hAnsi="Times New Roman" w:cs="Times New Roman"/>
          <w:sz w:val="24"/>
          <w:szCs w:val="24"/>
        </w:rPr>
      </w:pPr>
      <w:r w:rsidRPr="00E606B8">
        <w:rPr>
          <w:rFonts w:ascii="Times New Roman" w:hAnsi="Times New Roman" w:cs="Times New Roman"/>
          <w:b/>
          <w:sz w:val="24"/>
          <w:szCs w:val="24"/>
        </w:rPr>
        <w:t>8</w:t>
      </w:r>
      <w:r w:rsidRPr="00E606B8">
        <w:rPr>
          <w:rFonts w:ascii="Times New Roman" w:hAnsi="Times New Roman" w:cs="Times New Roman"/>
          <w:sz w:val="24"/>
          <w:szCs w:val="24"/>
        </w:rPr>
        <w:t xml:space="preserve">- Programda yer alan ortak hedeflerin zümrelerce tespit edilip bu hedeflere ne kadar ulaşılıp ulaşılmadığının dönem içerisinde </w:t>
      </w:r>
      <w:proofErr w:type="gramStart"/>
      <w:r w:rsidRPr="00E606B8">
        <w:rPr>
          <w:rFonts w:ascii="Times New Roman" w:hAnsi="Times New Roman" w:cs="Times New Roman"/>
          <w:sz w:val="24"/>
          <w:szCs w:val="24"/>
        </w:rPr>
        <w:t>konuşulması  kararlaştırıldı</w:t>
      </w:r>
      <w:proofErr w:type="gramEnd"/>
      <w:r w:rsidRPr="00E606B8">
        <w:rPr>
          <w:rFonts w:ascii="Times New Roman" w:hAnsi="Times New Roman" w:cs="Times New Roman"/>
          <w:sz w:val="24"/>
          <w:szCs w:val="24"/>
        </w:rPr>
        <w:t xml:space="preserve">. Eğer hedeflere ulaşılmasında bir aksaklık görülürse okul yönetimi, öğretmen ve veli işbirliği ile bu sorunların ortadan kaldırılması için ortak hareket edilmesi gerektiği belirtildi. </w:t>
      </w:r>
    </w:p>
    <w:p w:rsidR="00C767CD" w:rsidRPr="00E606B8" w:rsidRDefault="00C767CD" w:rsidP="00C767CD">
      <w:pPr>
        <w:rPr>
          <w:rFonts w:ascii="Times New Roman" w:hAnsi="Times New Roman" w:cs="Times New Roman"/>
          <w:sz w:val="24"/>
          <w:szCs w:val="24"/>
        </w:rPr>
      </w:pPr>
      <w:r w:rsidRPr="00E606B8">
        <w:rPr>
          <w:rFonts w:ascii="Times New Roman" w:hAnsi="Times New Roman" w:cs="Times New Roman"/>
          <w:b/>
          <w:sz w:val="24"/>
          <w:szCs w:val="24"/>
        </w:rPr>
        <w:t>9-</w:t>
      </w:r>
      <w:r w:rsidR="00BC08BD">
        <w:rPr>
          <w:rFonts w:ascii="Times New Roman" w:hAnsi="Times New Roman" w:cs="Times New Roman"/>
          <w:sz w:val="24"/>
          <w:szCs w:val="24"/>
        </w:rPr>
        <w:t xml:space="preserve"> Elektrik-Elektronik </w:t>
      </w:r>
      <w:proofErr w:type="spellStart"/>
      <w:proofErr w:type="gramStart"/>
      <w:r w:rsidR="00BC08BD">
        <w:rPr>
          <w:rFonts w:ascii="Times New Roman" w:hAnsi="Times New Roman" w:cs="Times New Roman"/>
          <w:sz w:val="24"/>
          <w:szCs w:val="24"/>
        </w:rPr>
        <w:t>Tekn.Zümre</w:t>
      </w:r>
      <w:proofErr w:type="spellEnd"/>
      <w:proofErr w:type="gramEnd"/>
      <w:r w:rsidR="00BC08BD">
        <w:rPr>
          <w:rFonts w:ascii="Times New Roman" w:hAnsi="Times New Roman" w:cs="Times New Roman"/>
          <w:sz w:val="24"/>
          <w:szCs w:val="24"/>
        </w:rPr>
        <w:t xml:space="preserve"> Başkanı Şenol </w:t>
      </w:r>
      <w:proofErr w:type="spellStart"/>
      <w:r w:rsidR="00BC08BD">
        <w:rPr>
          <w:rFonts w:ascii="Times New Roman" w:hAnsi="Times New Roman" w:cs="Times New Roman"/>
          <w:sz w:val="24"/>
          <w:szCs w:val="24"/>
        </w:rPr>
        <w:t>Kumsar</w:t>
      </w:r>
      <w:proofErr w:type="spellEnd"/>
      <w:r w:rsidR="00BC08BD">
        <w:rPr>
          <w:rFonts w:ascii="Times New Roman" w:hAnsi="Times New Roman" w:cs="Times New Roman"/>
          <w:sz w:val="24"/>
          <w:szCs w:val="24"/>
        </w:rPr>
        <w:t>,</w:t>
      </w:r>
      <w:r w:rsidRPr="00E606B8">
        <w:rPr>
          <w:rFonts w:ascii="Times New Roman" w:hAnsi="Times New Roman" w:cs="Times New Roman"/>
          <w:sz w:val="24"/>
          <w:szCs w:val="24"/>
        </w:rPr>
        <w:t xml:space="preserve"> öğrenme güçlüğü çeken öğrencilerle öğrenme güçlüğü çekilen konularla ilgili olarak BEP gerektiren öğrencilere RAM’ın önermiş olduğu BEP  göz önünde bulundurularak hazırlanan BEP planı doğrultusunda eğitim öğretim yapılması, aile ile sürekli temas kurulması gerektiği, bu çalışmanın tüm sınıflarda aynı doğrultuda devam ettirilmesi gerektiğini belirtti.</w:t>
      </w:r>
    </w:p>
    <w:p w:rsidR="00361D6D" w:rsidRPr="00E606B8" w:rsidRDefault="00661DC3" w:rsidP="00361D6D">
      <w:pPr>
        <w:rPr>
          <w:rFonts w:ascii="Times New Roman" w:hAnsi="Times New Roman" w:cs="Times New Roman"/>
          <w:bCs/>
          <w:sz w:val="24"/>
          <w:szCs w:val="24"/>
        </w:rPr>
      </w:pPr>
      <w:r w:rsidRPr="00E606B8">
        <w:rPr>
          <w:rFonts w:ascii="Times New Roman" w:hAnsi="Times New Roman" w:cs="Times New Roman"/>
          <w:b/>
          <w:sz w:val="24"/>
          <w:szCs w:val="24"/>
        </w:rPr>
        <w:t>10</w:t>
      </w:r>
      <w:r w:rsidR="00361D6D" w:rsidRPr="00E606B8">
        <w:rPr>
          <w:rFonts w:ascii="Times New Roman" w:hAnsi="Times New Roman" w:cs="Times New Roman"/>
          <w:b/>
          <w:sz w:val="24"/>
          <w:szCs w:val="24"/>
        </w:rPr>
        <w:t>-</w:t>
      </w:r>
      <w:r w:rsidR="00361D6D" w:rsidRPr="00E606B8">
        <w:rPr>
          <w:rFonts w:ascii="Times New Roman" w:hAnsi="Times New Roman" w:cs="Times New Roman"/>
          <w:b/>
          <w:bCs/>
          <w:sz w:val="24"/>
          <w:szCs w:val="24"/>
        </w:rPr>
        <w:t xml:space="preserve">  </w:t>
      </w:r>
      <w:r w:rsidR="00361D6D" w:rsidRPr="00E606B8">
        <w:rPr>
          <w:rFonts w:ascii="Times New Roman" w:hAnsi="Times New Roman" w:cs="Times New Roman"/>
          <w:bCs/>
          <w:sz w:val="24"/>
          <w:szCs w:val="24"/>
        </w:rPr>
        <w:t xml:space="preserve">Ortak sınavlarda sınav öncesi güvenlik önlemlerin hassasiyetle alınması, sınavlar öncesi zümre başkanları koordinesinde toplantı yapılması, sınav öncesi esasların görüşülmesi, </w:t>
      </w:r>
      <w:r w:rsidR="00BC08BD">
        <w:rPr>
          <w:rFonts w:ascii="Times New Roman" w:hAnsi="Times New Roman" w:cs="Times New Roman"/>
          <w:bCs/>
          <w:sz w:val="24"/>
          <w:szCs w:val="24"/>
        </w:rPr>
        <w:t>sınav tutanağının hazırlanması</w:t>
      </w:r>
      <w:proofErr w:type="gramStart"/>
      <w:r w:rsidR="00BC08BD">
        <w:rPr>
          <w:rFonts w:ascii="Times New Roman" w:hAnsi="Times New Roman" w:cs="Times New Roman"/>
          <w:bCs/>
          <w:sz w:val="24"/>
          <w:szCs w:val="24"/>
        </w:rPr>
        <w:t>,</w:t>
      </w:r>
      <w:r w:rsidR="00361D6D" w:rsidRPr="00E606B8">
        <w:rPr>
          <w:rFonts w:ascii="Times New Roman" w:hAnsi="Times New Roman" w:cs="Times New Roman"/>
          <w:bCs/>
          <w:sz w:val="24"/>
          <w:szCs w:val="24"/>
        </w:rPr>
        <w:t>,</w:t>
      </w:r>
      <w:proofErr w:type="gramEnd"/>
      <w:r w:rsidR="00361D6D" w:rsidRPr="00E606B8">
        <w:rPr>
          <w:rFonts w:ascii="Times New Roman" w:hAnsi="Times New Roman" w:cs="Times New Roman"/>
          <w:bCs/>
          <w:sz w:val="24"/>
          <w:szCs w:val="24"/>
        </w:rPr>
        <w:t xml:space="preserve"> bir ders saatine uygun olacak şekilde hazırlanmasına özen gösterilmesi, sınav süresinin bitimine kadar öğrencilerin sınıftan </w:t>
      </w:r>
      <w:proofErr w:type="spellStart"/>
      <w:r w:rsidR="00361D6D" w:rsidRPr="00E606B8">
        <w:rPr>
          <w:rFonts w:ascii="Times New Roman" w:hAnsi="Times New Roman" w:cs="Times New Roman"/>
          <w:bCs/>
          <w:sz w:val="24"/>
          <w:szCs w:val="24"/>
        </w:rPr>
        <w:t>çıkarılma</w:t>
      </w:r>
      <w:r w:rsidR="00BC08BD">
        <w:rPr>
          <w:rFonts w:ascii="Times New Roman" w:hAnsi="Times New Roman" w:cs="Times New Roman"/>
          <w:bCs/>
          <w:sz w:val="24"/>
          <w:szCs w:val="24"/>
        </w:rPr>
        <w:t>ması,</w:t>
      </w:r>
      <w:r w:rsidR="00361D6D" w:rsidRPr="00E606B8">
        <w:rPr>
          <w:rFonts w:ascii="Times New Roman" w:hAnsi="Times New Roman" w:cs="Times New Roman"/>
          <w:bCs/>
          <w:sz w:val="24"/>
          <w:szCs w:val="24"/>
        </w:rPr>
        <w:t>sınav</w:t>
      </w:r>
      <w:proofErr w:type="spellEnd"/>
      <w:r w:rsidR="00361D6D" w:rsidRPr="00E606B8">
        <w:rPr>
          <w:rFonts w:ascii="Times New Roman" w:hAnsi="Times New Roman" w:cs="Times New Roman"/>
          <w:bCs/>
          <w:sz w:val="24"/>
          <w:szCs w:val="24"/>
        </w:rPr>
        <w:t xml:space="preserve"> soru ve cevap anahtarının (soru ve cevap anahtarlarının altında ders öğretmen isim soy isimleri, şubeleri yazılarak</w:t>
      </w:r>
      <w:r w:rsidR="00BC08BD">
        <w:rPr>
          <w:rFonts w:ascii="Times New Roman" w:hAnsi="Times New Roman" w:cs="Times New Roman"/>
          <w:bCs/>
          <w:sz w:val="24"/>
          <w:szCs w:val="24"/>
        </w:rPr>
        <w:t xml:space="preserve"> ve imzalanarak) teslim edilmesi</w:t>
      </w:r>
      <w:r w:rsidR="00361D6D" w:rsidRPr="00E606B8">
        <w:rPr>
          <w:rFonts w:ascii="Times New Roman" w:hAnsi="Times New Roman" w:cs="Times New Roman"/>
          <w:bCs/>
          <w:sz w:val="24"/>
          <w:szCs w:val="24"/>
        </w:rPr>
        <w:t>, sınav tarihlerinin zümre başkanlarınc</w:t>
      </w:r>
      <w:r w:rsidR="00BC08BD">
        <w:rPr>
          <w:rFonts w:ascii="Times New Roman" w:hAnsi="Times New Roman" w:cs="Times New Roman"/>
          <w:bCs/>
          <w:sz w:val="24"/>
          <w:szCs w:val="24"/>
        </w:rPr>
        <w:t>a hazırlanarak en geç 2 hafta öncesi</w:t>
      </w:r>
      <w:r w:rsidR="00361D6D" w:rsidRPr="00E606B8">
        <w:rPr>
          <w:rFonts w:ascii="Times New Roman" w:hAnsi="Times New Roman" w:cs="Times New Roman"/>
          <w:bCs/>
          <w:sz w:val="24"/>
          <w:szCs w:val="24"/>
        </w:rPr>
        <w:t xml:space="preserve"> tarihine kadar duyurulmasına kararı verilmiştir. </w:t>
      </w:r>
    </w:p>
    <w:p w:rsidR="00361D6D" w:rsidRPr="00E606B8" w:rsidRDefault="00361D6D" w:rsidP="00361D6D">
      <w:pPr>
        <w:rPr>
          <w:rFonts w:ascii="Times New Roman" w:hAnsi="Times New Roman" w:cs="Times New Roman"/>
          <w:bCs/>
          <w:sz w:val="24"/>
          <w:szCs w:val="24"/>
        </w:rPr>
      </w:pPr>
      <w:r w:rsidRPr="00E606B8">
        <w:rPr>
          <w:rFonts w:ascii="Times New Roman" w:hAnsi="Times New Roman" w:cs="Times New Roman"/>
          <w:b/>
          <w:bCs/>
          <w:sz w:val="24"/>
          <w:szCs w:val="24"/>
        </w:rPr>
        <w:t xml:space="preserve">11- </w:t>
      </w:r>
      <w:r w:rsidR="0074623D" w:rsidRPr="00E606B8">
        <w:rPr>
          <w:rFonts w:ascii="Times New Roman" w:hAnsi="Times New Roman" w:cs="Times New Roman"/>
          <w:bCs/>
          <w:sz w:val="24"/>
          <w:szCs w:val="24"/>
        </w:rPr>
        <w:t>6331 Sayılı İş Güvenliği Kanununa İstinaden</w:t>
      </w:r>
      <w:r w:rsidR="0074623D" w:rsidRPr="00E606B8">
        <w:rPr>
          <w:rFonts w:ascii="Times New Roman" w:hAnsi="Times New Roman" w:cs="Times New Roman"/>
          <w:b/>
          <w:bCs/>
          <w:sz w:val="24"/>
          <w:szCs w:val="24"/>
        </w:rPr>
        <w:t xml:space="preserve"> </w:t>
      </w:r>
      <w:r w:rsidR="005A00D7" w:rsidRPr="00E606B8">
        <w:rPr>
          <w:rFonts w:ascii="Times New Roman" w:hAnsi="Times New Roman" w:cs="Times New Roman"/>
          <w:bCs/>
          <w:sz w:val="24"/>
          <w:szCs w:val="24"/>
        </w:rPr>
        <w:t xml:space="preserve">(28339 Sayılı R.G.) </w:t>
      </w:r>
      <w:proofErr w:type="gramStart"/>
      <w:r w:rsidR="0074623D" w:rsidRPr="00E606B8">
        <w:rPr>
          <w:rFonts w:ascii="Times New Roman" w:hAnsi="Times New Roman" w:cs="Times New Roman"/>
          <w:bCs/>
          <w:sz w:val="24"/>
          <w:szCs w:val="24"/>
        </w:rPr>
        <w:t>M.E.B</w:t>
      </w:r>
      <w:proofErr w:type="gramEnd"/>
      <w:r w:rsidR="0074623D" w:rsidRPr="00E606B8">
        <w:rPr>
          <w:rFonts w:ascii="Times New Roman" w:hAnsi="Times New Roman" w:cs="Times New Roman"/>
          <w:bCs/>
          <w:sz w:val="24"/>
          <w:szCs w:val="24"/>
        </w:rPr>
        <w:t xml:space="preserve"> Destek Hizmetler Genel Müdürlüğü’nün 19.08.2004 tarih ve 48680469/10.06/3450084 sayılı 2014/16 Sayılı İş Sağlığı ve Güvenliği Genelgesi doğrultusunda azami özen gösterilmesi kararlaştırıldı.</w:t>
      </w:r>
    </w:p>
    <w:p w:rsidR="00720436" w:rsidRDefault="008C300C" w:rsidP="00A040D8">
      <w:pPr>
        <w:spacing w:after="0" w:line="0" w:lineRule="atLeast"/>
        <w:rPr>
          <w:rFonts w:ascii="Times New Roman" w:hAnsi="Times New Roman" w:cs="Times New Roman"/>
          <w:bCs/>
          <w:sz w:val="24"/>
          <w:szCs w:val="24"/>
        </w:rPr>
      </w:pPr>
      <w:r>
        <w:rPr>
          <w:rFonts w:ascii="Times New Roman" w:hAnsi="Times New Roman" w:cs="Times New Roman"/>
          <w:bCs/>
          <w:sz w:val="24"/>
          <w:szCs w:val="24"/>
        </w:rPr>
        <w:t xml:space="preserve"> 12-Atölye </w:t>
      </w:r>
      <w:proofErr w:type="gramStart"/>
      <w:r>
        <w:rPr>
          <w:rFonts w:ascii="Times New Roman" w:hAnsi="Times New Roman" w:cs="Times New Roman"/>
          <w:bCs/>
          <w:sz w:val="24"/>
          <w:szCs w:val="24"/>
        </w:rPr>
        <w:t>teneffüslerinin  2</w:t>
      </w:r>
      <w:proofErr w:type="gramEnd"/>
      <w:r>
        <w:rPr>
          <w:rFonts w:ascii="Times New Roman" w:hAnsi="Times New Roman" w:cs="Times New Roman"/>
          <w:bCs/>
          <w:sz w:val="24"/>
          <w:szCs w:val="24"/>
        </w:rPr>
        <w:t>.ders saati çıkışında 20 dakika ve öğle molasından 10 dakika önce olacak şekilde ayarlanması belirtildi.</w:t>
      </w:r>
    </w:p>
    <w:p w:rsidR="008C300C" w:rsidRDefault="008C300C" w:rsidP="00A040D8">
      <w:pPr>
        <w:spacing w:after="0" w:line="0" w:lineRule="atLeast"/>
        <w:rPr>
          <w:rFonts w:ascii="Times New Roman" w:hAnsi="Times New Roman" w:cs="Times New Roman"/>
          <w:bCs/>
          <w:sz w:val="24"/>
          <w:szCs w:val="24"/>
        </w:rPr>
      </w:pPr>
    </w:p>
    <w:p w:rsidR="008C300C" w:rsidRDefault="008C300C" w:rsidP="00A040D8">
      <w:pPr>
        <w:spacing w:after="0" w:line="0" w:lineRule="atLeast"/>
        <w:rPr>
          <w:rFonts w:ascii="Times New Roman" w:hAnsi="Times New Roman" w:cs="Times New Roman"/>
          <w:bCs/>
          <w:sz w:val="24"/>
          <w:szCs w:val="24"/>
        </w:rPr>
      </w:pPr>
      <w:r>
        <w:rPr>
          <w:rFonts w:ascii="Times New Roman" w:hAnsi="Times New Roman" w:cs="Times New Roman"/>
          <w:bCs/>
          <w:sz w:val="24"/>
          <w:szCs w:val="24"/>
        </w:rPr>
        <w:t xml:space="preserve">13-Destekleme ve Yetiştirme Kurslarının </w:t>
      </w:r>
      <w:proofErr w:type="spellStart"/>
      <w:proofErr w:type="gramStart"/>
      <w:r>
        <w:rPr>
          <w:rFonts w:ascii="Times New Roman" w:hAnsi="Times New Roman" w:cs="Times New Roman"/>
          <w:bCs/>
          <w:sz w:val="24"/>
          <w:szCs w:val="24"/>
        </w:rPr>
        <w:t>açılması,öğrencilerin</w:t>
      </w:r>
      <w:proofErr w:type="spellEnd"/>
      <w:proofErr w:type="gramEnd"/>
      <w:r>
        <w:rPr>
          <w:rFonts w:ascii="Times New Roman" w:hAnsi="Times New Roman" w:cs="Times New Roman"/>
          <w:bCs/>
          <w:sz w:val="24"/>
          <w:szCs w:val="24"/>
        </w:rPr>
        <w:t xml:space="preserve"> başarılarının artmasında bu kursların önem derecesi ve öğrencilerin teşvik edilmesi hakkında görüşüldü.</w:t>
      </w:r>
    </w:p>
    <w:p w:rsidR="008C300C" w:rsidRPr="00E606B8" w:rsidRDefault="008C300C" w:rsidP="00A040D8">
      <w:pPr>
        <w:spacing w:after="0" w:line="0" w:lineRule="atLeast"/>
        <w:rPr>
          <w:rFonts w:ascii="Times New Roman" w:hAnsi="Times New Roman" w:cs="Times New Roman"/>
          <w:bCs/>
          <w:sz w:val="24"/>
          <w:szCs w:val="24"/>
        </w:rPr>
      </w:pPr>
    </w:p>
    <w:p w:rsidR="00167A93" w:rsidRPr="00E606B8" w:rsidRDefault="00DE4EE3" w:rsidP="00167A93">
      <w:pPr>
        <w:rPr>
          <w:rFonts w:ascii="Times New Roman" w:hAnsi="Times New Roman" w:cs="Times New Roman"/>
          <w:bCs/>
          <w:sz w:val="24"/>
          <w:szCs w:val="24"/>
        </w:rPr>
      </w:pPr>
      <w:r>
        <w:rPr>
          <w:rFonts w:ascii="Times New Roman" w:hAnsi="Times New Roman" w:cs="Times New Roman"/>
          <w:b/>
          <w:bCs/>
          <w:sz w:val="24"/>
          <w:szCs w:val="24"/>
        </w:rPr>
        <w:t>14</w:t>
      </w:r>
      <w:r w:rsidR="00167A93" w:rsidRPr="00E606B8">
        <w:rPr>
          <w:rFonts w:ascii="Times New Roman" w:hAnsi="Times New Roman" w:cs="Times New Roman"/>
          <w:b/>
          <w:bCs/>
          <w:sz w:val="24"/>
          <w:szCs w:val="24"/>
        </w:rPr>
        <w:t xml:space="preserve">- </w:t>
      </w:r>
      <w:r>
        <w:rPr>
          <w:rFonts w:ascii="Times New Roman" w:hAnsi="Times New Roman" w:cs="Times New Roman"/>
          <w:bCs/>
          <w:sz w:val="24"/>
          <w:szCs w:val="24"/>
        </w:rPr>
        <w:t>2022-2023</w:t>
      </w:r>
      <w:r w:rsidR="00167A93" w:rsidRPr="00E606B8">
        <w:rPr>
          <w:rFonts w:ascii="Times New Roman" w:hAnsi="Times New Roman" w:cs="Times New Roman"/>
          <w:bCs/>
          <w:sz w:val="24"/>
          <w:szCs w:val="24"/>
        </w:rPr>
        <w:t xml:space="preserve"> Eğitim Öğretim</w:t>
      </w:r>
      <w:r>
        <w:rPr>
          <w:rFonts w:ascii="Times New Roman" w:hAnsi="Times New Roman" w:cs="Times New Roman"/>
          <w:bCs/>
          <w:sz w:val="24"/>
          <w:szCs w:val="24"/>
        </w:rPr>
        <w:t xml:space="preserve"> Yılının </w:t>
      </w:r>
      <w:r w:rsidR="00167A93" w:rsidRPr="00E606B8">
        <w:rPr>
          <w:rFonts w:ascii="Times New Roman" w:hAnsi="Times New Roman" w:cs="Times New Roman"/>
          <w:bCs/>
          <w:sz w:val="24"/>
          <w:szCs w:val="24"/>
        </w:rPr>
        <w:t xml:space="preserve">sağlıklı, başarılı ve huzurlu bir yıl olması dilekleriyle toplantı </w:t>
      </w:r>
      <w:r>
        <w:rPr>
          <w:rFonts w:ascii="Times New Roman" w:hAnsi="Times New Roman" w:cs="Times New Roman"/>
          <w:bCs/>
          <w:sz w:val="24"/>
          <w:szCs w:val="24"/>
        </w:rPr>
        <w:t xml:space="preserve">saat </w:t>
      </w:r>
      <w:r w:rsidR="00167A93" w:rsidRPr="00E606B8">
        <w:rPr>
          <w:rFonts w:ascii="Times New Roman" w:hAnsi="Times New Roman" w:cs="Times New Roman"/>
          <w:bCs/>
          <w:sz w:val="24"/>
          <w:szCs w:val="24"/>
        </w:rPr>
        <w:t>sonlandırıldı.</w:t>
      </w:r>
    </w:p>
    <w:p w:rsidR="00654F9F" w:rsidRPr="00E606B8" w:rsidRDefault="00654F9F" w:rsidP="00167A93">
      <w:pPr>
        <w:rPr>
          <w:rFonts w:ascii="Times New Roman" w:hAnsi="Times New Roman" w:cs="Times New Roman"/>
          <w:bCs/>
          <w:sz w:val="24"/>
          <w:szCs w:val="24"/>
        </w:rPr>
      </w:pPr>
    </w:p>
    <w:p w:rsidR="00654F9F" w:rsidRPr="00E606B8" w:rsidRDefault="00654F9F" w:rsidP="00167A93">
      <w:pPr>
        <w:rPr>
          <w:rFonts w:ascii="Times New Roman" w:hAnsi="Times New Roman" w:cs="Times New Roman"/>
          <w:bCs/>
          <w:sz w:val="24"/>
          <w:szCs w:val="24"/>
        </w:rPr>
      </w:pPr>
    </w:p>
    <w:p w:rsidR="005A00D7" w:rsidRPr="00E606B8" w:rsidRDefault="00A040D8" w:rsidP="00167A93">
      <w:pPr>
        <w:rPr>
          <w:rFonts w:ascii="Times New Roman" w:hAnsi="Times New Roman" w:cs="Times New Roman"/>
          <w:b/>
          <w:bCs/>
          <w:sz w:val="24"/>
          <w:szCs w:val="24"/>
        </w:rPr>
      </w:pPr>
      <w:r w:rsidRPr="00E606B8">
        <w:rPr>
          <w:rFonts w:ascii="Times New Roman" w:hAnsi="Times New Roman" w:cs="Times New Roman"/>
          <w:b/>
          <w:bCs/>
          <w:sz w:val="24"/>
          <w:szCs w:val="24"/>
        </w:rPr>
        <w:t xml:space="preserve">                                                          </w:t>
      </w:r>
      <w:r w:rsidR="00792897" w:rsidRPr="00E606B8">
        <w:rPr>
          <w:rFonts w:ascii="Times New Roman" w:hAnsi="Times New Roman" w:cs="Times New Roman"/>
          <w:b/>
          <w:bCs/>
          <w:sz w:val="24"/>
          <w:szCs w:val="24"/>
        </w:rPr>
        <w:t>ALINAN KARARLAR:</w:t>
      </w:r>
    </w:p>
    <w:p w:rsidR="00792897" w:rsidRPr="00A37A97" w:rsidRDefault="00792897" w:rsidP="00792897">
      <w:pPr>
        <w:rPr>
          <w:rFonts w:ascii="Times New Roman" w:hAnsi="Times New Roman" w:cs="Times New Roman"/>
          <w:bCs/>
          <w:sz w:val="24"/>
          <w:szCs w:val="24"/>
        </w:rPr>
      </w:pPr>
      <w:r w:rsidRPr="00E606B8">
        <w:rPr>
          <w:rFonts w:ascii="Times New Roman" w:hAnsi="Times New Roman" w:cs="Times New Roman"/>
          <w:b/>
          <w:bCs/>
          <w:sz w:val="24"/>
          <w:szCs w:val="24"/>
        </w:rPr>
        <w:t xml:space="preserve">1- </w:t>
      </w:r>
      <w:r w:rsidRPr="00E606B8">
        <w:rPr>
          <w:rFonts w:ascii="Times New Roman" w:hAnsi="Times New Roman" w:cs="Times New Roman"/>
          <w:bCs/>
          <w:sz w:val="24"/>
          <w:szCs w:val="24"/>
        </w:rPr>
        <w:t>1739 Sayılı Milli Eğitim Temel Kanununun 2.3. ve 28.maddelerinde yer alan amaç ve ilkelerin zümrece bir kez daha okunarak kanunla verilen sorumluluklara yer verilmesine karar verildi.</w:t>
      </w:r>
    </w:p>
    <w:p w:rsidR="00792897" w:rsidRDefault="003744E8" w:rsidP="00792897">
      <w:pPr>
        <w:rPr>
          <w:rFonts w:ascii="Times New Roman" w:hAnsi="Times New Roman" w:cs="Times New Roman"/>
          <w:bCs/>
          <w:sz w:val="24"/>
          <w:szCs w:val="24"/>
        </w:rPr>
      </w:pPr>
      <w:r>
        <w:rPr>
          <w:rFonts w:ascii="Times New Roman" w:hAnsi="Times New Roman" w:cs="Times New Roman"/>
          <w:b/>
          <w:bCs/>
          <w:sz w:val="24"/>
          <w:szCs w:val="24"/>
        </w:rPr>
        <w:t>2</w:t>
      </w:r>
      <w:r w:rsidR="00792897" w:rsidRPr="00E606B8">
        <w:rPr>
          <w:rFonts w:ascii="Times New Roman" w:hAnsi="Times New Roman" w:cs="Times New Roman"/>
          <w:b/>
          <w:bCs/>
          <w:sz w:val="24"/>
          <w:szCs w:val="24"/>
        </w:rPr>
        <w:t xml:space="preserve">- </w:t>
      </w:r>
      <w:r w:rsidR="00792897" w:rsidRPr="00E606B8">
        <w:rPr>
          <w:rFonts w:ascii="Times New Roman" w:hAnsi="Times New Roman" w:cs="Times New Roman"/>
          <w:bCs/>
          <w:sz w:val="24"/>
          <w:szCs w:val="24"/>
        </w:rPr>
        <w:t xml:space="preserve">6331 Sayılı İş Güvenliği Kanununa İstinaden (28339 Sayılı R.G.) </w:t>
      </w:r>
      <w:proofErr w:type="gramStart"/>
      <w:r w:rsidR="00792897" w:rsidRPr="00E606B8">
        <w:rPr>
          <w:rFonts w:ascii="Times New Roman" w:hAnsi="Times New Roman" w:cs="Times New Roman"/>
          <w:bCs/>
          <w:sz w:val="24"/>
          <w:szCs w:val="24"/>
        </w:rPr>
        <w:t>M.E.B</w:t>
      </w:r>
      <w:proofErr w:type="gramEnd"/>
      <w:r w:rsidR="00792897" w:rsidRPr="00E606B8">
        <w:rPr>
          <w:rFonts w:ascii="Times New Roman" w:hAnsi="Times New Roman" w:cs="Times New Roman"/>
          <w:bCs/>
          <w:sz w:val="24"/>
          <w:szCs w:val="24"/>
        </w:rPr>
        <w:t xml:space="preserve"> Destek Hizmetler Genel Müdürlüğü’nün 19.08.2004 tarih ve 48680469/10.06/3450084 sayılı 2014/16 Sayılı İş Sağlığı ve Güvenliği Genelgesi doğrultusunda azami özen gösterilmesi kararlaştırıldı.</w:t>
      </w:r>
    </w:p>
    <w:p w:rsidR="003744E8" w:rsidRDefault="003744E8" w:rsidP="00792897">
      <w:pPr>
        <w:rPr>
          <w:rFonts w:ascii="Times New Roman" w:hAnsi="Times New Roman" w:cs="Times New Roman"/>
          <w:bCs/>
          <w:sz w:val="24"/>
          <w:szCs w:val="24"/>
        </w:rPr>
      </w:pPr>
      <w:r>
        <w:rPr>
          <w:rFonts w:ascii="Times New Roman" w:hAnsi="Times New Roman" w:cs="Times New Roman"/>
          <w:bCs/>
          <w:sz w:val="24"/>
          <w:szCs w:val="24"/>
        </w:rPr>
        <w:t xml:space="preserve">3-Öğrencilerdeki </w:t>
      </w:r>
      <w:proofErr w:type="spellStart"/>
      <w:proofErr w:type="gramStart"/>
      <w:r>
        <w:rPr>
          <w:rFonts w:ascii="Times New Roman" w:hAnsi="Times New Roman" w:cs="Times New Roman"/>
          <w:bCs/>
          <w:sz w:val="24"/>
          <w:szCs w:val="24"/>
        </w:rPr>
        <w:t>sosyal,kültürelve</w:t>
      </w:r>
      <w:proofErr w:type="spellEnd"/>
      <w:proofErr w:type="gramEnd"/>
      <w:r>
        <w:rPr>
          <w:rFonts w:ascii="Times New Roman" w:hAnsi="Times New Roman" w:cs="Times New Roman"/>
          <w:bCs/>
          <w:sz w:val="24"/>
          <w:szCs w:val="24"/>
        </w:rPr>
        <w:t xml:space="preserve"> zihinsel değişimlerinde takip edilerek zümreler arasında ve okul idaresi ile paylaşılması kararlaştırıldı.</w:t>
      </w:r>
    </w:p>
    <w:p w:rsidR="009520ED" w:rsidRPr="00E606B8" w:rsidRDefault="00130DBE" w:rsidP="00792897">
      <w:pPr>
        <w:rPr>
          <w:rFonts w:ascii="Times New Roman" w:hAnsi="Times New Roman" w:cs="Times New Roman"/>
          <w:bCs/>
          <w:sz w:val="24"/>
          <w:szCs w:val="24"/>
        </w:rPr>
      </w:pPr>
      <w:r>
        <w:rPr>
          <w:rFonts w:ascii="Times New Roman" w:hAnsi="Times New Roman" w:cs="Times New Roman"/>
          <w:bCs/>
          <w:sz w:val="24"/>
          <w:szCs w:val="24"/>
        </w:rPr>
        <w:t>4</w:t>
      </w:r>
      <w:r w:rsidR="009520ED">
        <w:rPr>
          <w:rFonts w:ascii="Times New Roman" w:hAnsi="Times New Roman" w:cs="Times New Roman"/>
          <w:bCs/>
          <w:sz w:val="24"/>
          <w:szCs w:val="24"/>
        </w:rPr>
        <w:t>-Öğrenim güçlüğü çeken öğrencilerin takibi ve okul rehberlik servisi ile dinamik olarak bu öğrencilere olan desteğin arttırılması kararlaştırıldı.</w:t>
      </w:r>
    </w:p>
    <w:p w:rsidR="00A040D8" w:rsidRDefault="00130DBE" w:rsidP="00792897">
      <w:pPr>
        <w:rPr>
          <w:rFonts w:ascii="Times New Roman" w:hAnsi="Times New Roman" w:cs="Times New Roman"/>
          <w:bCs/>
          <w:sz w:val="24"/>
          <w:szCs w:val="24"/>
        </w:rPr>
      </w:pPr>
      <w:r>
        <w:rPr>
          <w:rFonts w:ascii="Times New Roman" w:hAnsi="Times New Roman" w:cs="Times New Roman"/>
          <w:bCs/>
          <w:sz w:val="24"/>
          <w:szCs w:val="24"/>
        </w:rPr>
        <w:t>5</w:t>
      </w:r>
      <w:r w:rsidR="007875F1">
        <w:rPr>
          <w:rFonts w:ascii="Times New Roman" w:hAnsi="Times New Roman" w:cs="Times New Roman"/>
          <w:bCs/>
          <w:sz w:val="24"/>
          <w:szCs w:val="24"/>
        </w:rPr>
        <w:t>-</w:t>
      </w:r>
      <w:r w:rsidR="00010328">
        <w:rPr>
          <w:rFonts w:ascii="Times New Roman" w:hAnsi="Times New Roman" w:cs="Times New Roman"/>
          <w:bCs/>
          <w:sz w:val="24"/>
          <w:szCs w:val="24"/>
        </w:rPr>
        <w:t xml:space="preserve">Birinci ortak değerlendirmenin 24 Ekim – 4 Kasım Kültür dersi sınavları  07- 11 Kasım Meslek </w:t>
      </w:r>
      <w:proofErr w:type="spellStart"/>
      <w:proofErr w:type="gramStart"/>
      <w:r w:rsidR="00010328">
        <w:rPr>
          <w:rFonts w:ascii="Times New Roman" w:hAnsi="Times New Roman" w:cs="Times New Roman"/>
          <w:bCs/>
          <w:sz w:val="24"/>
          <w:szCs w:val="24"/>
        </w:rPr>
        <w:t>sınavları,ikinci</w:t>
      </w:r>
      <w:proofErr w:type="spellEnd"/>
      <w:proofErr w:type="gramEnd"/>
      <w:r w:rsidR="00010328">
        <w:rPr>
          <w:rFonts w:ascii="Times New Roman" w:hAnsi="Times New Roman" w:cs="Times New Roman"/>
          <w:bCs/>
          <w:sz w:val="24"/>
          <w:szCs w:val="24"/>
        </w:rPr>
        <w:t xml:space="preserve"> ortak değerlendirmenin 26-30 Aralık Meslek sınavları 02-13 Ocak Kültür dersi sınavları olacak şekilde yapılması kararlaştırıldı.</w:t>
      </w:r>
    </w:p>
    <w:p w:rsidR="00DE53FC" w:rsidRDefault="00130DBE" w:rsidP="00792897">
      <w:pPr>
        <w:rPr>
          <w:rFonts w:ascii="Times New Roman" w:hAnsi="Times New Roman" w:cs="Times New Roman"/>
          <w:bCs/>
          <w:sz w:val="24"/>
          <w:szCs w:val="24"/>
        </w:rPr>
      </w:pPr>
      <w:r>
        <w:rPr>
          <w:rFonts w:ascii="Times New Roman" w:hAnsi="Times New Roman" w:cs="Times New Roman"/>
          <w:bCs/>
          <w:sz w:val="24"/>
          <w:szCs w:val="24"/>
        </w:rPr>
        <w:t>6</w:t>
      </w:r>
      <w:r w:rsidR="00DE53FC">
        <w:rPr>
          <w:rFonts w:ascii="Times New Roman" w:hAnsi="Times New Roman" w:cs="Times New Roman"/>
          <w:bCs/>
          <w:sz w:val="24"/>
          <w:szCs w:val="24"/>
        </w:rPr>
        <w:t xml:space="preserve">-12.sınıf öğrencilerinin ortak sınav değerlendirmesine </w:t>
      </w:r>
      <w:proofErr w:type="spellStart"/>
      <w:proofErr w:type="gramStart"/>
      <w:r w:rsidR="00DE53FC">
        <w:rPr>
          <w:rFonts w:ascii="Times New Roman" w:hAnsi="Times New Roman" w:cs="Times New Roman"/>
          <w:bCs/>
          <w:sz w:val="24"/>
          <w:szCs w:val="24"/>
        </w:rPr>
        <w:t>alınmayıp,dersler</w:t>
      </w:r>
      <w:proofErr w:type="spellEnd"/>
      <w:proofErr w:type="gramEnd"/>
      <w:r w:rsidR="00DE53FC">
        <w:rPr>
          <w:rFonts w:ascii="Times New Roman" w:hAnsi="Times New Roman" w:cs="Times New Roman"/>
          <w:bCs/>
          <w:sz w:val="24"/>
          <w:szCs w:val="24"/>
        </w:rPr>
        <w:t xml:space="preserve"> sırasında bu öğrencilerin yazılı değerlendirmeye alınması kararlaştırıldı.</w:t>
      </w:r>
    </w:p>
    <w:p w:rsidR="00DE53FC" w:rsidRDefault="00130DBE" w:rsidP="00792897">
      <w:pPr>
        <w:rPr>
          <w:rFonts w:ascii="Times New Roman" w:hAnsi="Times New Roman" w:cs="Times New Roman"/>
          <w:bCs/>
          <w:sz w:val="24"/>
          <w:szCs w:val="24"/>
        </w:rPr>
      </w:pPr>
      <w:r>
        <w:rPr>
          <w:rFonts w:ascii="Times New Roman" w:hAnsi="Times New Roman" w:cs="Times New Roman"/>
          <w:bCs/>
          <w:sz w:val="24"/>
          <w:szCs w:val="24"/>
        </w:rPr>
        <w:t>7</w:t>
      </w:r>
      <w:r w:rsidR="00DE53FC">
        <w:rPr>
          <w:rFonts w:ascii="Times New Roman" w:hAnsi="Times New Roman" w:cs="Times New Roman"/>
          <w:bCs/>
          <w:sz w:val="24"/>
          <w:szCs w:val="24"/>
        </w:rPr>
        <w:t xml:space="preserve">-Sınavların </w:t>
      </w:r>
      <w:proofErr w:type="spellStart"/>
      <w:proofErr w:type="gramStart"/>
      <w:r w:rsidR="00DE53FC">
        <w:rPr>
          <w:rFonts w:ascii="Times New Roman" w:hAnsi="Times New Roman" w:cs="Times New Roman"/>
          <w:bCs/>
          <w:sz w:val="24"/>
          <w:szCs w:val="24"/>
        </w:rPr>
        <w:t>bitiminde</w:t>
      </w:r>
      <w:r>
        <w:rPr>
          <w:rFonts w:ascii="Times New Roman" w:hAnsi="Times New Roman" w:cs="Times New Roman"/>
          <w:bCs/>
          <w:sz w:val="24"/>
          <w:szCs w:val="24"/>
        </w:rPr>
        <w:t>,ara</w:t>
      </w:r>
      <w:proofErr w:type="spellEnd"/>
      <w:proofErr w:type="gramEnd"/>
      <w:r>
        <w:rPr>
          <w:rFonts w:ascii="Times New Roman" w:hAnsi="Times New Roman" w:cs="Times New Roman"/>
          <w:bCs/>
          <w:sz w:val="24"/>
          <w:szCs w:val="24"/>
        </w:rPr>
        <w:t xml:space="preserve"> tatil dönüşünden sonra ve sınav sonuçlarının verileri alındıktan sonra veli toplantısı yapılmasına karar verildi.</w:t>
      </w:r>
    </w:p>
    <w:p w:rsidR="00130DBE" w:rsidRDefault="00130DBE" w:rsidP="00792897">
      <w:pPr>
        <w:rPr>
          <w:rFonts w:ascii="Times New Roman" w:hAnsi="Times New Roman" w:cs="Times New Roman"/>
          <w:bCs/>
          <w:sz w:val="24"/>
          <w:szCs w:val="24"/>
        </w:rPr>
      </w:pPr>
      <w:r>
        <w:rPr>
          <w:rFonts w:ascii="Times New Roman" w:hAnsi="Times New Roman" w:cs="Times New Roman"/>
          <w:bCs/>
          <w:sz w:val="24"/>
          <w:szCs w:val="24"/>
        </w:rPr>
        <w:t>8- Meslek dersleri için atölye teneffüsleri ve öğle molasının öğrencilerin ihtiyaçlarını karşılamaları söz konusu olduğundan 2. Ders saati çıkışından 20 dakika ve öğle molasından 10 dakika önce olacak şekilde olmasına karar verildi.</w:t>
      </w:r>
    </w:p>
    <w:p w:rsidR="00130DBE" w:rsidRPr="00E606B8" w:rsidRDefault="00B508BB" w:rsidP="00792897">
      <w:pPr>
        <w:rPr>
          <w:rFonts w:ascii="Times New Roman" w:hAnsi="Times New Roman" w:cs="Times New Roman"/>
          <w:bCs/>
          <w:sz w:val="24"/>
          <w:szCs w:val="24"/>
        </w:rPr>
      </w:pPr>
      <w:r>
        <w:rPr>
          <w:rFonts w:ascii="Times New Roman" w:hAnsi="Times New Roman" w:cs="Times New Roman"/>
          <w:bCs/>
          <w:sz w:val="24"/>
          <w:szCs w:val="24"/>
        </w:rPr>
        <w:t>9</w:t>
      </w:r>
      <w:bookmarkStart w:id="0" w:name="_GoBack"/>
      <w:bookmarkEnd w:id="0"/>
      <w:r w:rsidR="00130DBE">
        <w:rPr>
          <w:rFonts w:ascii="Times New Roman" w:hAnsi="Times New Roman" w:cs="Times New Roman"/>
          <w:bCs/>
          <w:sz w:val="24"/>
          <w:szCs w:val="24"/>
        </w:rPr>
        <w:t>-Destekleme ve Yetiştirme Kurslarının öğrenci talebine göre daha sonra Şube Öğretmenleri tarafından görüşülmesi kararı alındı.</w:t>
      </w:r>
    </w:p>
    <w:p w:rsidR="00A040D8" w:rsidRPr="00E606B8" w:rsidRDefault="00A040D8" w:rsidP="00792897">
      <w:pPr>
        <w:rPr>
          <w:rFonts w:ascii="Times New Roman" w:hAnsi="Times New Roman" w:cs="Times New Roman"/>
          <w:bCs/>
          <w:sz w:val="24"/>
          <w:szCs w:val="24"/>
        </w:rPr>
      </w:pPr>
    </w:p>
    <w:p w:rsidR="00C34D9A" w:rsidRPr="00E606B8" w:rsidRDefault="00F54DEE" w:rsidP="00130DBE">
      <w:pPr>
        <w:rPr>
          <w:rFonts w:ascii="Times New Roman" w:eastAsia="Batang" w:hAnsi="Times New Roman" w:cs="Times New Roman"/>
          <w:bCs/>
        </w:rPr>
      </w:pPr>
      <w:r w:rsidRPr="00E606B8">
        <w:rPr>
          <w:rFonts w:ascii="Times New Roman" w:hAnsi="Times New Roman" w:cs="Times New Roman"/>
          <w:bCs/>
          <w:sz w:val="24"/>
          <w:szCs w:val="24"/>
        </w:rPr>
        <w:t xml:space="preserve">  </w:t>
      </w:r>
      <w:r w:rsidR="00C34D9A" w:rsidRPr="00E606B8">
        <w:rPr>
          <w:rFonts w:ascii="Times New Roman" w:hAnsi="Times New Roman" w:cs="Times New Roman"/>
          <w:bCs/>
          <w:sz w:val="24"/>
          <w:szCs w:val="24"/>
        </w:rPr>
        <w:tab/>
      </w:r>
      <w:r w:rsidR="00C34D9A" w:rsidRPr="00E606B8">
        <w:rPr>
          <w:rFonts w:ascii="Times New Roman" w:hAnsi="Times New Roman" w:cs="Times New Roman"/>
          <w:bCs/>
          <w:sz w:val="24"/>
          <w:szCs w:val="24"/>
        </w:rPr>
        <w:tab/>
      </w:r>
      <w:r w:rsidR="00C34D9A" w:rsidRPr="00E606B8">
        <w:rPr>
          <w:rFonts w:ascii="Times New Roman" w:hAnsi="Times New Roman" w:cs="Times New Roman"/>
          <w:bCs/>
          <w:sz w:val="24"/>
          <w:szCs w:val="24"/>
        </w:rPr>
        <w:tab/>
      </w:r>
    </w:p>
    <w:p w:rsidR="00792897" w:rsidRPr="00E606B8" w:rsidRDefault="00792897" w:rsidP="00F54DEE">
      <w:pPr>
        <w:spacing w:after="0" w:line="0" w:lineRule="atLeast"/>
        <w:rPr>
          <w:rFonts w:ascii="Times New Roman" w:hAnsi="Times New Roman" w:cs="Times New Roman"/>
          <w:bCs/>
          <w:sz w:val="24"/>
          <w:szCs w:val="24"/>
        </w:rPr>
      </w:pPr>
    </w:p>
    <w:p w:rsidR="00792897" w:rsidRPr="00E606B8" w:rsidRDefault="00C34D9A" w:rsidP="00C34D9A">
      <w:pPr>
        <w:spacing w:after="0" w:line="0" w:lineRule="atLeast"/>
        <w:rPr>
          <w:rFonts w:ascii="Times New Roman" w:hAnsi="Times New Roman" w:cs="Times New Roman"/>
          <w:bCs/>
          <w:sz w:val="24"/>
          <w:szCs w:val="24"/>
        </w:rPr>
      </w:pPr>
      <w:r w:rsidRPr="00E606B8">
        <w:rPr>
          <w:rFonts w:ascii="Times New Roman" w:hAnsi="Times New Roman" w:cs="Times New Roman"/>
          <w:bCs/>
          <w:sz w:val="24"/>
          <w:szCs w:val="24"/>
        </w:rPr>
        <w:t xml:space="preserve"> </w:t>
      </w: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Default="00FC6246" w:rsidP="00C34D9A">
      <w:pPr>
        <w:spacing w:after="0" w:line="0" w:lineRule="atLeast"/>
        <w:rPr>
          <w:rFonts w:ascii="Times New Roman" w:hAnsi="Times New Roman" w:cs="Times New Roman"/>
          <w:bCs/>
          <w:sz w:val="24"/>
          <w:szCs w:val="24"/>
        </w:rPr>
      </w:pPr>
    </w:p>
    <w:p w:rsidR="00FC6246" w:rsidRPr="00E606B8" w:rsidRDefault="00FC6246" w:rsidP="00C34D9A">
      <w:pPr>
        <w:spacing w:after="0" w:line="0" w:lineRule="atLeast"/>
        <w:rPr>
          <w:rFonts w:ascii="Times New Roman" w:hAnsi="Times New Roman" w:cs="Times New Roman"/>
          <w:bCs/>
          <w:sz w:val="24"/>
          <w:szCs w:val="24"/>
        </w:rPr>
      </w:pPr>
    </w:p>
    <w:p w:rsidR="003936F5" w:rsidRPr="00E606B8" w:rsidRDefault="003936F5" w:rsidP="00CD2D34">
      <w:pPr>
        <w:spacing w:after="0" w:line="0" w:lineRule="atLeast"/>
        <w:jc w:val="center"/>
        <w:rPr>
          <w:rFonts w:ascii="Times New Roman" w:hAnsi="Times New Roman" w:cs="Times New Roman"/>
          <w:bCs/>
          <w:sz w:val="24"/>
          <w:szCs w:val="24"/>
          <w:u w:val="single"/>
        </w:rPr>
      </w:pPr>
    </w:p>
    <w:sectPr w:rsidR="003936F5" w:rsidRPr="00E606B8" w:rsidSect="00A040D8">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FCF"/>
    <w:multiLevelType w:val="hybridMultilevel"/>
    <w:tmpl w:val="B4EAFDFE"/>
    <w:lvl w:ilvl="0" w:tplc="041F000F">
      <w:start w:val="1"/>
      <w:numFmt w:val="decimal"/>
      <w:lvlText w:val="%1."/>
      <w:lvlJc w:val="left"/>
      <w:pPr>
        <w:tabs>
          <w:tab w:val="num" w:pos="787"/>
        </w:tabs>
        <w:ind w:left="787"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96B2B5E"/>
    <w:multiLevelType w:val="hybridMultilevel"/>
    <w:tmpl w:val="84EE2988"/>
    <w:lvl w:ilvl="0" w:tplc="88F808B6">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nsid w:val="365B7F19"/>
    <w:multiLevelType w:val="hybridMultilevel"/>
    <w:tmpl w:val="92A2D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C0D7879"/>
    <w:multiLevelType w:val="hybridMultilevel"/>
    <w:tmpl w:val="16CAC328"/>
    <w:lvl w:ilvl="0" w:tplc="3DE278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6A60190"/>
    <w:multiLevelType w:val="hybridMultilevel"/>
    <w:tmpl w:val="CC0C903A"/>
    <w:lvl w:ilvl="0" w:tplc="6EEA7020">
      <w:start w:val="1"/>
      <w:numFmt w:val="decimal"/>
      <w:lvlText w:val="%1."/>
      <w:lvlJc w:val="left"/>
      <w:pPr>
        <w:tabs>
          <w:tab w:val="num" w:pos="927"/>
        </w:tabs>
        <w:ind w:left="927"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4AF555CE"/>
    <w:multiLevelType w:val="hybridMultilevel"/>
    <w:tmpl w:val="212E4C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0F78C3"/>
    <w:multiLevelType w:val="hybridMultilevel"/>
    <w:tmpl w:val="3A18F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950695"/>
    <w:multiLevelType w:val="hybridMultilevel"/>
    <w:tmpl w:val="C1205C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F"/>
    <w:rsid w:val="00010328"/>
    <w:rsid w:val="000335E9"/>
    <w:rsid w:val="00084408"/>
    <w:rsid w:val="000A6E6F"/>
    <w:rsid w:val="00130DBE"/>
    <w:rsid w:val="00167A93"/>
    <w:rsid w:val="001B4A36"/>
    <w:rsid w:val="001C105D"/>
    <w:rsid w:val="001E3F17"/>
    <w:rsid w:val="00215D95"/>
    <w:rsid w:val="00233083"/>
    <w:rsid w:val="002407CC"/>
    <w:rsid w:val="00244631"/>
    <w:rsid w:val="002446B0"/>
    <w:rsid w:val="00263368"/>
    <w:rsid w:val="00266B6E"/>
    <w:rsid w:val="00275491"/>
    <w:rsid w:val="00297FED"/>
    <w:rsid w:val="002D7C47"/>
    <w:rsid w:val="00355CDA"/>
    <w:rsid w:val="00361D6D"/>
    <w:rsid w:val="003744E8"/>
    <w:rsid w:val="003936F5"/>
    <w:rsid w:val="003F55D6"/>
    <w:rsid w:val="004016A4"/>
    <w:rsid w:val="004066F3"/>
    <w:rsid w:val="00446451"/>
    <w:rsid w:val="00452E3D"/>
    <w:rsid w:val="004537BB"/>
    <w:rsid w:val="004E3131"/>
    <w:rsid w:val="004F10BA"/>
    <w:rsid w:val="00534B0F"/>
    <w:rsid w:val="00537577"/>
    <w:rsid w:val="00553F94"/>
    <w:rsid w:val="005627A6"/>
    <w:rsid w:val="00583830"/>
    <w:rsid w:val="005A00D7"/>
    <w:rsid w:val="005A7804"/>
    <w:rsid w:val="005D7696"/>
    <w:rsid w:val="005F2178"/>
    <w:rsid w:val="005F3CBB"/>
    <w:rsid w:val="006269CB"/>
    <w:rsid w:val="00654F9F"/>
    <w:rsid w:val="00661DC3"/>
    <w:rsid w:val="0068046D"/>
    <w:rsid w:val="006A1A76"/>
    <w:rsid w:val="006A63E3"/>
    <w:rsid w:val="006A7501"/>
    <w:rsid w:val="007104B5"/>
    <w:rsid w:val="00720436"/>
    <w:rsid w:val="0074623D"/>
    <w:rsid w:val="007726D6"/>
    <w:rsid w:val="007875F1"/>
    <w:rsid w:val="00792897"/>
    <w:rsid w:val="007F42C3"/>
    <w:rsid w:val="00843AE8"/>
    <w:rsid w:val="008465A3"/>
    <w:rsid w:val="00861C89"/>
    <w:rsid w:val="008A3BD7"/>
    <w:rsid w:val="008C0BF5"/>
    <w:rsid w:val="008C300C"/>
    <w:rsid w:val="009057D4"/>
    <w:rsid w:val="0092338D"/>
    <w:rsid w:val="009520ED"/>
    <w:rsid w:val="00963CF1"/>
    <w:rsid w:val="009B24D7"/>
    <w:rsid w:val="009B31C9"/>
    <w:rsid w:val="009D5B6E"/>
    <w:rsid w:val="009E5B7E"/>
    <w:rsid w:val="00A040D8"/>
    <w:rsid w:val="00A0478D"/>
    <w:rsid w:val="00A04F05"/>
    <w:rsid w:val="00A12C73"/>
    <w:rsid w:val="00A364E5"/>
    <w:rsid w:val="00A37A97"/>
    <w:rsid w:val="00A40A9B"/>
    <w:rsid w:val="00A43B07"/>
    <w:rsid w:val="00A6425B"/>
    <w:rsid w:val="00A646F9"/>
    <w:rsid w:val="00A706AC"/>
    <w:rsid w:val="00A878B2"/>
    <w:rsid w:val="00AB251C"/>
    <w:rsid w:val="00B32998"/>
    <w:rsid w:val="00B37F1C"/>
    <w:rsid w:val="00B508BB"/>
    <w:rsid w:val="00BC08BD"/>
    <w:rsid w:val="00BD02E2"/>
    <w:rsid w:val="00BE40D8"/>
    <w:rsid w:val="00BF439F"/>
    <w:rsid w:val="00C04F1A"/>
    <w:rsid w:val="00C2587D"/>
    <w:rsid w:val="00C34D9A"/>
    <w:rsid w:val="00C4353D"/>
    <w:rsid w:val="00C54F5D"/>
    <w:rsid w:val="00C6293F"/>
    <w:rsid w:val="00C767CD"/>
    <w:rsid w:val="00C9397D"/>
    <w:rsid w:val="00CD2D34"/>
    <w:rsid w:val="00D46CBE"/>
    <w:rsid w:val="00D5093C"/>
    <w:rsid w:val="00D7325E"/>
    <w:rsid w:val="00DE1DE3"/>
    <w:rsid w:val="00DE4E10"/>
    <w:rsid w:val="00DE4EE3"/>
    <w:rsid w:val="00DE53FC"/>
    <w:rsid w:val="00E124EB"/>
    <w:rsid w:val="00E22639"/>
    <w:rsid w:val="00E606B8"/>
    <w:rsid w:val="00E94139"/>
    <w:rsid w:val="00EC6849"/>
    <w:rsid w:val="00F0479F"/>
    <w:rsid w:val="00F13E5C"/>
    <w:rsid w:val="00F3174D"/>
    <w:rsid w:val="00F3371F"/>
    <w:rsid w:val="00F4375C"/>
    <w:rsid w:val="00F54DEE"/>
    <w:rsid w:val="00F6317C"/>
    <w:rsid w:val="00F93DEA"/>
    <w:rsid w:val="00FC6246"/>
    <w:rsid w:val="00FD0DAA"/>
    <w:rsid w:val="00FF6F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9B3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1C9"/>
    <w:rPr>
      <w:rFonts w:ascii="Tahoma" w:hAnsi="Tahoma" w:cs="Tahoma"/>
      <w:sz w:val="16"/>
      <w:szCs w:val="16"/>
    </w:rPr>
  </w:style>
  <w:style w:type="paragraph" w:styleId="ListeParagraf">
    <w:name w:val="List Paragraph"/>
    <w:basedOn w:val="Normal"/>
    <w:uiPriority w:val="34"/>
    <w:qFormat/>
    <w:rsid w:val="00C9397D"/>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D0DAA"/>
  </w:style>
  <w:style w:type="paragraph" w:customStyle="1" w:styleId="AralkYok1">
    <w:name w:val="Aralık Yok1"/>
    <w:rsid w:val="008C0BF5"/>
    <w:pPr>
      <w:spacing w:after="0" w:line="240" w:lineRule="auto"/>
    </w:pPr>
    <w:rPr>
      <w:rFonts w:ascii="Calibri" w:eastAsia="Times New Roman" w:hAnsi="Calibri" w:cs="Times New Roman"/>
    </w:rPr>
  </w:style>
  <w:style w:type="character" w:customStyle="1" w:styleId="balonmetnichar0">
    <w:name w:val="balonmetnichar"/>
    <w:basedOn w:val="VarsaylanParagrafYazTipi"/>
    <w:rsid w:val="00843AE8"/>
  </w:style>
  <w:style w:type="character" w:styleId="Kpr">
    <w:name w:val="Hyperlink"/>
    <w:basedOn w:val="VarsaylanParagrafYazTipi"/>
    <w:uiPriority w:val="99"/>
    <w:unhideWhenUsed/>
    <w:rsid w:val="00E94139"/>
    <w:rPr>
      <w:color w:val="0000FF" w:themeColor="hyperlink"/>
      <w:u w:val="single"/>
    </w:rPr>
  </w:style>
  <w:style w:type="table" w:styleId="TabloKlavuzu">
    <w:name w:val="Table Grid"/>
    <w:basedOn w:val="NormalTablo"/>
    <w:uiPriority w:val="59"/>
    <w:rsid w:val="00F5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9B3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1C9"/>
    <w:rPr>
      <w:rFonts w:ascii="Tahoma" w:hAnsi="Tahoma" w:cs="Tahoma"/>
      <w:sz w:val="16"/>
      <w:szCs w:val="16"/>
    </w:rPr>
  </w:style>
  <w:style w:type="paragraph" w:styleId="ListeParagraf">
    <w:name w:val="List Paragraph"/>
    <w:basedOn w:val="Normal"/>
    <w:uiPriority w:val="34"/>
    <w:qFormat/>
    <w:rsid w:val="00C9397D"/>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D0DAA"/>
  </w:style>
  <w:style w:type="paragraph" w:customStyle="1" w:styleId="AralkYok1">
    <w:name w:val="Aralık Yok1"/>
    <w:rsid w:val="008C0BF5"/>
    <w:pPr>
      <w:spacing w:after="0" w:line="240" w:lineRule="auto"/>
    </w:pPr>
    <w:rPr>
      <w:rFonts w:ascii="Calibri" w:eastAsia="Times New Roman" w:hAnsi="Calibri" w:cs="Times New Roman"/>
    </w:rPr>
  </w:style>
  <w:style w:type="character" w:customStyle="1" w:styleId="balonmetnichar0">
    <w:name w:val="balonmetnichar"/>
    <w:basedOn w:val="VarsaylanParagrafYazTipi"/>
    <w:rsid w:val="00843AE8"/>
  </w:style>
  <w:style w:type="character" w:styleId="Kpr">
    <w:name w:val="Hyperlink"/>
    <w:basedOn w:val="VarsaylanParagrafYazTipi"/>
    <w:uiPriority w:val="99"/>
    <w:unhideWhenUsed/>
    <w:rsid w:val="00E94139"/>
    <w:rPr>
      <w:color w:val="0000FF" w:themeColor="hyperlink"/>
      <w:u w:val="single"/>
    </w:rPr>
  </w:style>
  <w:style w:type="table" w:styleId="TabloKlavuzu">
    <w:name w:val="Table Grid"/>
    <w:basedOn w:val="NormalTablo"/>
    <w:uiPriority w:val="59"/>
    <w:rsid w:val="00F5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3578">
      <w:bodyDiv w:val="1"/>
      <w:marLeft w:val="0"/>
      <w:marRight w:val="0"/>
      <w:marTop w:val="0"/>
      <w:marBottom w:val="0"/>
      <w:divBdr>
        <w:top w:val="none" w:sz="0" w:space="0" w:color="auto"/>
        <w:left w:val="none" w:sz="0" w:space="0" w:color="auto"/>
        <w:bottom w:val="none" w:sz="0" w:space="0" w:color="auto"/>
        <w:right w:val="none" w:sz="0" w:space="0" w:color="auto"/>
      </w:divBdr>
    </w:div>
    <w:div w:id="17892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2074</Words>
  <Characters>11827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NouS/TncTR</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Zuleyha</cp:lastModifiedBy>
  <cp:revision>19</cp:revision>
  <cp:lastPrinted>2022-09-08T20:45:00Z</cp:lastPrinted>
  <dcterms:created xsi:type="dcterms:W3CDTF">2022-09-07T18:10:00Z</dcterms:created>
  <dcterms:modified xsi:type="dcterms:W3CDTF">2022-09-08T20:47:00Z</dcterms:modified>
  <cp:category>https://www.sorubak.com</cp:category>
</cp:coreProperties>
</file>